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FACF" w14:textId="77777777" w:rsidR="00F013EF" w:rsidRPr="003C11AC" w:rsidRDefault="00F013EF">
      <w:pPr>
        <w:pStyle w:val="Heading1"/>
        <w:spacing w:after="22"/>
        <w:ind w:left="317" w:right="319"/>
        <w:jc w:val="center"/>
        <w:rPr>
          <w:color w:val="FF0000"/>
          <w:lang w:val="el-GR"/>
        </w:rPr>
      </w:pPr>
    </w:p>
    <w:p w14:paraId="096EB10B" w14:textId="799E8345" w:rsidR="005A2DA6" w:rsidRPr="003C11AC" w:rsidRDefault="005C5F8B" w:rsidP="003C11AC">
      <w:pPr>
        <w:pStyle w:val="Heading1"/>
        <w:spacing w:after="22"/>
        <w:ind w:left="317" w:right="319"/>
        <w:jc w:val="center"/>
        <w:rPr>
          <w:color w:val="FF0000"/>
          <w:sz w:val="2"/>
          <w:lang w:val="el-GR"/>
        </w:rPr>
      </w:pPr>
      <w:r w:rsidRPr="003C11AC">
        <w:rPr>
          <w:b/>
          <w:bCs/>
          <w:lang w:val="el-GR"/>
        </w:rPr>
        <w:t>Πρόσκληση Εκδήλωσης Ενδιαφέρο</w:t>
      </w:r>
      <w:r w:rsidR="00CF5F23" w:rsidRPr="003C11AC">
        <w:rPr>
          <w:b/>
          <w:bCs/>
          <w:lang w:val="el-GR"/>
        </w:rPr>
        <w:t>ντος για το ακαδημαϊκό έτος 202</w:t>
      </w:r>
      <w:r w:rsidR="00486BF8">
        <w:rPr>
          <w:b/>
          <w:bCs/>
          <w:lang w:val="el-GR"/>
        </w:rPr>
        <w:t>5</w:t>
      </w:r>
      <w:r w:rsidR="00CF5F23" w:rsidRPr="003C11AC">
        <w:rPr>
          <w:b/>
          <w:bCs/>
          <w:lang w:val="el-GR"/>
        </w:rPr>
        <w:t xml:space="preserve"> - 202</w:t>
      </w:r>
      <w:r w:rsidR="00486BF8">
        <w:rPr>
          <w:b/>
          <w:bCs/>
          <w:lang w:val="el-GR"/>
        </w:rPr>
        <w:t>6</w:t>
      </w:r>
      <w:r w:rsidRPr="003C11AC">
        <w:rPr>
          <w:noProof/>
          <w:color w:val="FF0000"/>
          <w:sz w:val="2"/>
          <w:lang w:val="el-GR" w:eastAsia="el-GR" w:bidi="ar-SA"/>
        </w:rPr>
        <mc:AlternateContent>
          <mc:Choice Requires="wpg">
            <w:drawing>
              <wp:inline distT="0" distB="0" distL="0" distR="0" wp14:anchorId="5FA7EA6B" wp14:editId="47D8F6B1">
                <wp:extent cx="5800090" cy="6350"/>
                <wp:effectExtent l="10795" t="6350" r="8890" b="635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0090" cy="6350"/>
                          <a:chOff x="0" y="0"/>
                          <a:chExt cx="9134" cy="10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13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94B3D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B9F915" id="Group 4" o:spid="_x0000_s1026" style="width:456.7pt;height:.5pt;mso-position-horizontal-relative:char;mso-position-vertical-relative:line" coordsize="913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">
                <v:line id="Line 5" o:spid="_x0000_s1027" style="position:absolute;visibility:visible;mso-wrap-style:square" from="0,5" to="913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wZ0sEAAADaAAAADwAAAGRycy9kb3ducmV2LnhtbESPS2vDMBCE74H+B7GF3hK5oZjiRgmh&#10;paW9GPK6b6WNbWKthKX48e+rQKDHYWa+YVab0baipy40jhU8LzIQxNqZhisFx8Pn/BVEiMgGW8ek&#10;YKIAm/XDbIWFcQPvqN/HSiQIhwIV1DH6Qsqga7IYFs4TJ+/sOosxya6SpsMhwW0rl1mWS4sNp4Ua&#10;Pb3XpC/7q1Vw+NIT/v6Ul9NH6V9K3Xi7K71ST4/j9g1EpDH+h+/tb6Mgh9uVdAPk+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jBnSwQAAANoAAAAPAAAAAAAAAAAAAAAA&#10;AKECAABkcnMvZG93bnJldi54bWxQSwUGAAAAAAQABAD5AAAAjwMAAAAA&#10;" strokecolor="#94b3d6" strokeweight=".48pt"/>
                <w10:anchorlock/>
              </v:group>
            </w:pict>
          </mc:Fallback>
        </mc:AlternateContent>
      </w:r>
    </w:p>
    <w:p w14:paraId="768A9E4D" w14:textId="696C077F" w:rsidR="005A2DA6" w:rsidRPr="00486BF8" w:rsidRDefault="005C5F8B">
      <w:pPr>
        <w:spacing w:before="106"/>
        <w:ind w:left="136" w:right="129" w:firstLine="360"/>
        <w:jc w:val="both"/>
        <w:rPr>
          <w:lang w:val="el-GR"/>
        </w:rPr>
      </w:pPr>
      <w:r w:rsidRPr="00486BF8">
        <w:rPr>
          <w:lang w:val="el-GR"/>
        </w:rPr>
        <w:t xml:space="preserve">Στο Τμήμα Ηλεκτρολόγων Μηχανικών και Μηχανικών Υπολογιστών της </w:t>
      </w:r>
      <w:r w:rsidR="00BF4C16">
        <w:rPr>
          <w:lang w:val="el-GR"/>
        </w:rPr>
        <w:t xml:space="preserve">Πολυτεχνικής Σχολής </w:t>
      </w:r>
      <w:r w:rsidRPr="00486BF8">
        <w:rPr>
          <w:lang w:val="el-GR"/>
        </w:rPr>
        <w:t xml:space="preserve">του Ελληνικού Μεσογειακού Πανεπιστημίου (ΕΛ.ΜΕ.ΠΑ.) λειτουργεί Πρόγραμμα Μεταπτυχιακών Σπουδών </w:t>
      </w:r>
      <w:r w:rsidR="00E44658" w:rsidRPr="00486BF8">
        <w:rPr>
          <w:lang w:val="el-GR"/>
        </w:rPr>
        <w:t xml:space="preserve">(Π.Μ.Σ) </w:t>
      </w:r>
      <w:r w:rsidRPr="00486BF8">
        <w:rPr>
          <w:lang w:val="el-GR"/>
        </w:rPr>
        <w:t xml:space="preserve">με διακριτικό τίτλο </w:t>
      </w:r>
      <w:r w:rsidRPr="00486BF8">
        <w:rPr>
          <w:b/>
          <w:lang w:val="el-GR"/>
        </w:rPr>
        <w:t>«Μηχανικών Πληροφορικής»-«</w:t>
      </w:r>
      <w:r w:rsidRPr="00486BF8">
        <w:rPr>
          <w:b/>
        </w:rPr>
        <w:t>Informatics</w:t>
      </w:r>
      <w:r w:rsidRPr="00486BF8">
        <w:rPr>
          <w:b/>
          <w:lang w:val="el-GR"/>
        </w:rPr>
        <w:t xml:space="preserve"> </w:t>
      </w:r>
      <w:r w:rsidRPr="00486BF8">
        <w:rPr>
          <w:b/>
        </w:rPr>
        <w:t>Engineering</w:t>
      </w:r>
      <w:r w:rsidRPr="00486BF8">
        <w:rPr>
          <w:b/>
          <w:lang w:val="el-GR"/>
        </w:rPr>
        <w:t>»</w:t>
      </w:r>
      <w:r w:rsidRPr="00486BF8">
        <w:rPr>
          <w:lang w:val="el-GR"/>
        </w:rPr>
        <w:t>.</w:t>
      </w:r>
    </w:p>
    <w:p w14:paraId="3EE7EFBA" w14:textId="77777777" w:rsidR="005A2DA6" w:rsidRPr="00486BF8" w:rsidRDefault="005C5F8B">
      <w:pPr>
        <w:pStyle w:val="BodyText"/>
        <w:spacing w:before="124" w:line="237" w:lineRule="auto"/>
        <w:ind w:right="131" w:firstLine="283"/>
        <w:jc w:val="both"/>
        <w:rPr>
          <w:lang w:val="el-GR"/>
        </w:rPr>
      </w:pPr>
      <w:r w:rsidRPr="00486BF8">
        <w:rPr>
          <w:lang w:val="el-GR"/>
        </w:rPr>
        <w:t>Στόχος του Π.Μ.Σ «Μηχανικών Πληροφορικής»-«</w:t>
      </w:r>
      <w:r w:rsidRPr="00486BF8">
        <w:t>Informatics</w:t>
      </w:r>
      <w:r w:rsidRPr="00486BF8">
        <w:rPr>
          <w:lang w:val="el-GR"/>
        </w:rPr>
        <w:t xml:space="preserve"> </w:t>
      </w:r>
      <w:r w:rsidRPr="00486BF8">
        <w:t>Engineering</w:t>
      </w:r>
      <w:r w:rsidRPr="00486BF8">
        <w:rPr>
          <w:lang w:val="el-GR"/>
        </w:rPr>
        <w:t xml:space="preserve">» του ΕΛΜΕΠΑ είναι η απόκτηση Διπλώματος Μεταπτυχιακών Σπουδών (Δ.Μ.Σ.) «Μηχανικού Πληροφορικής» και στην Αγγλική </w:t>
      </w:r>
      <w:r w:rsidRPr="00486BF8">
        <w:t>MSc</w:t>
      </w:r>
      <w:r w:rsidRPr="00486BF8">
        <w:rPr>
          <w:lang w:val="el-GR"/>
        </w:rPr>
        <w:t xml:space="preserve"> </w:t>
      </w:r>
      <w:r w:rsidRPr="00486BF8">
        <w:t>in</w:t>
      </w:r>
      <w:r w:rsidRPr="00486BF8">
        <w:rPr>
          <w:lang w:val="el-GR"/>
        </w:rPr>
        <w:t xml:space="preserve"> «</w:t>
      </w:r>
      <w:r w:rsidRPr="00486BF8">
        <w:t>Informatics</w:t>
      </w:r>
      <w:r w:rsidRPr="00486BF8">
        <w:rPr>
          <w:lang w:val="el-GR"/>
        </w:rPr>
        <w:t xml:space="preserve"> </w:t>
      </w:r>
      <w:r w:rsidRPr="00486BF8">
        <w:t>Engineering</w:t>
      </w:r>
      <w:r w:rsidRPr="00486BF8">
        <w:rPr>
          <w:lang w:val="el-GR"/>
        </w:rPr>
        <w:t>»</w:t>
      </w:r>
    </w:p>
    <w:p w14:paraId="62E480DE" w14:textId="6ABE7DBB" w:rsidR="005A2DA6" w:rsidRPr="00744AE4" w:rsidRDefault="005C5F8B">
      <w:pPr>
        <w:pStyle w:val="BodyText"/>
        <w:spacing w:before="122"/>
        <w:ind w:right="131" w:firstLine="283"/>
        <w:jc w:val="both"/>
        <w:rPr>
          <w:lang w:val="el-GR"/>
        </w:rPr>
      </w:pPr>
      <w:r w:rsidRPr="00744AE4">
        <w:rPr>
          <w:lang w:val="el-GR"/>
        </w:rPr>
        <w:t>Στο Π.Μ.Σ. λειτουργεί</w:t>
      </w:r>
      <w:r w:rsidRPr="00744AE4">
        <w:rPr>
          <w:u w:val="single"/>
          <w:lang w:val="el-GR"/>
        </w:rPr>
        <w:t xml:space="preserve"> </w:t>
      </w:r>
      <w:r w:rsidRPr="00744AE4">
        <w:rPr>
          <w:b/>
          <w:u w:val="single"/>
          <w:lang w:val="el-GR"/>
        </w:rPr>
        <w:t>και</w:t>
      </w:r>
      <w:r w:rsidRPr="00744AE4">
        <w:rPr>
          <w:b/>
          <w:lang w:val="el-GR"/>
        </w:rPr>
        <w:t xml:space="preserve"> πρόγραμμα μερικής φοίτησης (</w:t>
      </w:r>
      <w:r w:rsidRPr="00744AE4">
        <w:rPr>
          <w:b/>
        </w:rPr>
        <w:t>part</w:t>
      </w:r>
      <w:r w:rsidRPr="00744AE4">
        <w:rPr>
          <w:b/>
          <w:lang w:val="el-GR"/>
        </w:rPr>
        <w:t xml:space="preserve"> </w:t>
      </w:r>
      <w:r w:rsidRPr="00744AE4">
        <w:rPr>
          <w:b/>
        </w:rPr>
        <w:t>time</w:t>
      </w:r>
      <w:r w:rsidRPr="00744AE4">
        <w:rPr>
          <w:b/>
          <w:lang w:val="el-GR"/>
        </w:rPr>
        <w:t>)</w:t>
      </w:r>
      <w:r w:rsidRPr="00744AE4">
        <w:rPr>
          <w:lang w:val="el-GR"/>
        </w:rPr>
        <w:t>. Για το πρόγραμμα πλήρους φοίτησης, η διάρκεια σπουδών για την απόκτηση του Διπλώματος Μεταπτυχιακών Σπουδών είναι τρία (3) εξάμηνα και για το πρόγραμμα μερικής φοίτησης έξι (6) εξάμηνα.</w:t>
      </w:r>
    </w:p>
    <w:p w14:paraId="7330BDBB" w14:textId="77777777" w:rsidR="005A2DA6" w:rsidRPr="003305ED" w:rsidRDefault="005C5F8B" w:rsidP="00E44658">
      <w:pPr>
        <w:spacing w:before="121"/>
        <w:ind w:left="136"/>
        <w:jc w:val="both"/>
        <w:rPr>
          <w:b/>
          <w:lang w:val="el-GR"/>
        </w:rPr>
      </w:pPr>
      <w:r w:rsidRPr="003305ED">
        <w:rPr>
          <w:b/>
          <w:lang w:val="el-GR"/>
        </w:rPr>
        <w:t xml:space="preserve">Το μεταπτυχιακό πρόγραμμα </w:t>
      </w:r>
      <w:r w:rsidR="007335B0" w:rsidRPr="003305ED">
        <w:rPr>
          <w:b/>
          <w:lang w:val="el-GR"/>
        </w:rPr>
        <w:t xml:space="preserve">στην παρούσα φάση </w:t>
      </w:r>
      <w:r w:rsidRPr="003305ED">
        <w:rPr>
          <w:b/>
          <w:lang w:val="el-GR"/>
        </w:rPr>
        <w:t>λειτουργεί</w:t>
      </w:r>
      <w:r w:rsidRPr="003305ED">
        <w:rPr>
          <w:b/>
          <w:u w:val="single"/>
          <w:lang w:val="el-GR"/>
        </w:rPr>
        <w:t xml:space="preserve"> χωρίς Δίδακτρα</w:t>
      </w:r>
      <w:r w:rsidRPr="003305ED">
        <w:rPr>
          <w:b/>
          <w:lang w:val="el-GR"/>
        </w:rPr>
        <w:t>.</w:t>
      </w:r>
      <w:r w:rsidR="001F022D" w:rsidRPr="003305ED">
        <w:rPr>
          <w:b/>
          <w:lang w:val="el-GR"/>
        </w:rPr>
        <w:t xml:space="preserve"> Σε αντιστάθμισμα, οι επιλεγέντες υποχρεούνται σε προσφορά επικουρικού έργου προς το τμήμα, συνήθως διδακτικής φύσεως, ύψους έως 6 ώρες ανά εβδομάδα.</w:t>
      </w:r>
    </w:p>
    <w:p w14:paraId="2FEB9D28" w14:textId="1818E918" w:rsidR="005A2DA6" w:rsidRPr="00B429B9" w:rsidRDefault="005C5F8B">
      <w:pPr>
        <w:pStyle w:val="BodyText"/>
        <w:spacing w:before="120"/>
        <w:ind w:right="133" w:firstLine="283"/>
        <w:jc w:val="both"/>
        <w:rPr>
          <w:lang w:val="el-GR"/>
        </w:rPr>
      </w:pPr>
      <w:r w:rsidRPr="00B429B9">
        <w:rPr>
          <w:lang w:val="el-GR"/>
        </w:rPr>
        <w:t>Το παρόν Π.Μ.Σ απευθύνεται κυρίως σε Πτυχιούχους Τμημάτων Πληροφορικής, Μηχανικών Υπολογιστών, Ηλεκτρολόγων Μηχανικών</w:t>
      </w:r>
      <w:r w:rsidR="001F022D" w:rsidRPr="00B429B9">
        <w:rPr>
          <w:lang w:val="el-GR"/>
        </w:rPr>
        <w:t>, Ηλεκτρονικών Μηχανικών</w:t>
      </w:r>
      <w:r w:rsidRPr="00B429B9">
        <w:rPr>
          <w:lang w:val="el-GR"/>
        </w:rPr>
        <w:t xml:space="preserve"> ή αντίστοιχων και ισότιμων τμημάτων της ημεδαπής και των ομοταγών αναγνωρισμένων ιδρυμάτων της αλλοδαπής. Μπορούν να γίνουν δεκτοί και πτυχιούχοι άλλων Τριτοβάθμιων Σχολών της αλλοδαπής ή της ημεδαπής</w:t>
      </w:r>
      <w:r w:rsidR="004A2A6F" w:rsidRPr="00B429B9">
        <w:rPr>
          <w:lang w:val="el-GR"/>
        </w:rPr>
        <w:t>,</w:t>
      </w:r>
      <w:r w:rsidRPr="00B429B9">
        <w:rPr>
          <w:lang w:val="el-GR"/>
        </w:rPr>
        <w:t xml:space="preserve"> που δεν ανήκουν στην παραπάνω κατηγορία </w:t>
      </w:r>
      <w:r w:rsidR="004A2A6F" w:rsidRPr="00B429B9">
        <w:rPr>
          <w:lang w:val="el-GR"/>
        </w:rPr>
        <w:t>αλλά διαθέτουν επαρκείς γνώσεις Πληροφορικής, σ</w:t>
      </w:r>
      <w:r w:rsidRPr="00B429B9">
        <w:rPr>
          <w:lang w:val="el-GR"/>
        </w:rPr>
        <w:t>ε ποσοστό 20%. Ο αριθμός αυτός μπορεί να αυξηθεί ώστε να καλυφθεί και ο αριθμός θέσεων της αρχικής κατηγορίας εφ’ όσον δεν υπάρχουν αρκετοί υποψήφιοι της κατηγορίας</w:t>
      </w:r>
      <w:r w:rsidRPr="00B429B9">
        <w:rPr>
          <w:spacing w:val="-4"/>
          <w:lang w:val="el-GR"/>
        </w:rPr>
        <w:t xml:space="preserve"> </w:t>
      </w:r>
      <w:r w:rsidRPr="00B429B9">
        <w:rPr>
          <w:lang w:val="el-GR"/>
        </w:rPr>
        <w:t>αυτής.</w:t>
      </w:r>
    </w:p>
    <w:p w14:paraId="7CF8C27F" w14:textId="11984035" w:rsidR="005A2DA6" w:rsidRPr="00486BF8" w:rsidRDefault="005C5F8B">
      <w:pPr>
        <w:spacing w:before="123"/>
        <w:ind w:left="136" w:right="134" w:firstLine="283"/>
        <w:jc w:val="both"/>
        <w:rPr>
          <w:highlight w:val="yellow"/>
          <w:lang w:val="el-GR"/>
        </w:rPr>
      </w:pPr>
      <w:r w:rsidRPr="00B429B9">
        <w:rPr>
          <w:lang w:val="el-GR"/>
        </w:rPr>
        <w:t xml:space="preserve">Το Π.Μ.Σ προκηρύσσει </w:t>
      </w:r>
      <w:r w:rsidRPr="00B429B9">
        <w:rPr>
          <w:b/>
          <w:lang w:val="el-GR"/>
        </w:rPr>
        <w:t xml:space="preserve">είκοσι πέντε (25) θέσεις </w:t>
      </w:r>
      <w:r w:rsidR="00E41E61" w:rsidRPr="00B429B9">
        <w:rPr>
          <w:lang w:val="el-GR"/>
        </w:rPr>
        <w:t>(</w:t>
      </w:r>
      <w:r w:rsidR="001743A4" w:rsidRPr="00B429B9">
        <w:rPr>
          <w:lang w:val="el-GR"/>
        </w:rPr>
        <w:t xml:space="preserve">τουλάχιστον </w:t>
      </w:r>
      <w:r w:rsidR="00E41E61" w:rsidRPr="00B429B9">
        <w:rPr>
          <w:lang w:val="el-GR"/>
        </w:rPr>
        <w:t xml:space="preserve">20 πλήρους φοίτησης και </w:t>
      </w:r>
      <w:r w:rsidR="001743A4" w:rsidRPr="00B429B9">
        <w:rPr>
          <w:lang w:val="el-GR"/>
        </w:rPr>
        <w:t xml:space="preserve">έως </w:t>
      </w:r>
      <w:r w:rsidR="00E41E61" w:rsidRPr="00B429B9">
        <w:rPr>
          <w:lang w:val="el-GR"/>
        </w:rPr>
        <w:t>5 μερικής φοίτησης)</w:t>
      </w:r>
      <w:r w:rsidR="00E41E61" w:rsidRPr="00B429B9">
        <w:rPr>
          <w:b/>
          <w:lang w:val="el-GR"/>
        </w:rPr>
        <w:t xml:space="preserve"> </w:t>
      </w:r>
      <w:r w:rsidRPr="00B429B9">
        <w:rPr>
          <w:lang w:val="el-GR"/>
        </w:rPr>
        <w:t xml:space="preserve">νέων μεταπτυχιακών φοιτητών με έναρξη το </w:t>
      </w:r>
      <w:r w:rsidR="005254A7" w:rsidRPr="00B429B9">
        <w:rPr>
          <w:lang w:val="el-GR"/>
        </w:rPr>
        <w:t>Χειμερινό</w:t>
      </w:r>
      <w:r w:rsidR="00E41E61" w:rsidRPr="00B429B9">
        <w:rPr>
          <w:lang w:val="el-GR"/>
        </w:rPr>
        <w:t xml:space="preserve"> εξάμηνο 202</w:t>
      </w:r>
      <w:r w:rsidR="00B429B9" w:rsidRPr="00B429B9">
        <w:rPr>
          <w:lang w:val="el-GR"/>
        </w:rPr>
        <w:t>5</w:t>
      </w:r>
      <w:r w:rsidR="00E41E61" w:rsidRPr="00B429B9">
        <w:rPr>
          <w:lang w:val="el-GR"/>
        </w:rPr>
        <w:t>-202</w:t>
      </w:r>
      <w:r w:rsidR="00B429B9" w:rsidRPr="00B429B9">
        <w:rPr>
          <w:lang w:val="el-GR"/>
        </w:rPr>
        <w:t>6</w:t>
      </w:r>
      <w:r w:rsidRPr="00B429B9">
        <w:rPr>
          <w:lang w:val="el-GR"/>
        </w:rPr>
        <w:t>.</w:t>
      </w:r>
    </w:p>
    <w:p w14:paraId="6E4A8077" w14:textId="77777777" w:rsidR="005A2DA6" w:rsidRPr="00486BF8" w:rsidRDefault="005A2DA6">
      <w:pPr>
        <w:pStyle w:val="BodyText"/>
        <w:spacing w:before="7"/>
        <w:ind w:left="0"/>
        <w:rPr>
          <w:sz w:val="16"/>
          <w:highlight w:val="yellow"/>
          <w:lang w:val="el-GR"/>
        </w:rPr>
      </w:pPr>
    </w:p>
    <w:p w14:paraId="3B2F38A9" w14:textId="77777777" w:rsidR="00F013EF" w:rsidRPr="009A2CA0" w:rsidRDefault="00F013EF" w:rsidP="00F013EF">
      <w:pPr>
        <w:widowControl/>
        <w:pBdr>
          <w:bottom w:val="single" w:sz="4" w:space="1" w:color="95B3D7"/>
        </w:pBdr>
        <w:autoSpaceDE/>
        <w:autoSpaceDN/>
        <w:spacing w:before="200" w:after="80"/>
        <w:outlineLvl w:val="2"/>
        <w:rPr>
          <w:rFonts w:eastAsia="Times New Roman" w:cs="Times New Roman"/>
          <w:b/>
          <w:bCs/>
          <w:sz w:val="32"/>
          <w:szCs w:val="32"/>
          <w:lang w:val="el-GR" w:eastAsia="el-GR" w:bidi="ar-SA"/>
        </w:rPr>
      </w:pPr>
      <w:r w:rsidRPr="009A2CA0">
        <w:rPr>
          <w:rFonts w:eastAsia="Times New Roman" w:cs="Times New Roman"/>
          <w:b/>
          <w:bCs/>
          <w:sz w:val="32"/>
          <w:szCs w:val="32"/>
          <w:lang w:val="el-GR" w:eastAsia="x-none" w:bidi="ar-SA"/>
        </w:rPr>
        <w:t>Υποβολή Αιτήσεων</w:t>
      </w:r>
    </w:p>
    <w:p w14:paraId="79A281C1" w14:textId="210649EA" w:rsidR="00CC4F77" w:rsidRDefault="00F013EF" w:rsidP="00C55812">
      <w:pPr>
        <w:widowControl/>
        <w:autoSpaceDE/>
        <w:autoSpaceDN/>
        <w:ind w:firstLine="360"/>
        <w:jc w:val="both"/>
        <w:rPr>
          <w:rFonts w:eastAsia="Times New Roman" w:cs="Times New Roman"/>
          <w:lang w:val="el-GR"/>
        </w:rPr>
      </w:pPr>
      <w:r w:rsidRPr="009A2CA0">
        <w:rPr>
          <w:rFonts w:eastAsia="Times New Roman" w:cs="Times New Roman"/>
          <w:lang w:val="el-GR"/>
        </w:rPr>
        <w:t xml:space="preserve">Οι ενδιαφερόμενοι καλούνται να υποβάλλουν </w:t>
      </w:r>
      <w:r w:rsidR="00A4238A" w:rsidRPr="00EF2891">
        <w:rPr>
          <w:rFonts w:eastAsia="Times New Roman" w:cs="Times New Roman"/>
          <w:b/>
          <w:u w:val="single"/>
          <w:lang w:val="el-GR"/>
        </w:rPr>
        <w:t xml:space="preserve">έως την </w:t>
      </w:r>
      <w:r w:rsidR="00EF2891" w:rsidRPr="00EF2891">
        <w:rPr>
          <w:rFonts w:eastAsia="Times New Roman" w:cs="Times New Roman"/>
          <w:b/>
          <w:u w:val="single"/>
          <w:lang w:val="el-GR"/>
        </w:rPr>
        <w:t>Πέμπτη</w:t>
      </w:r>
      <w:r w:rsidR="000D363D" w:rsidRPr="00EF2891">
        <w:rPr>
          <w:rFonts w:eastAsia="Times New Roman" w:cs="Times New Roman"/>
          <w:b/>
          <w:u w:val="single"/>
          <w:lang w:val="el-GR"/>
        </w:rPr>
        <w:t xml:space="preserve"> </w:t>
      </w:r>
      <w:r w:rsidR="00A4238A" w:rsidRPr="00EF2891">
        <w:rPr>
          <w:rFonts w:eastAsia="Times New Roman" w:cs="Times New Roman"/>
          <w:b/>
          <w:u w:val="single"/>
          <w:lang w:val="el-GR"/>
        </w:rPr>
        <w:t>31</w:t>
      </w:r>
      <w:r w:rsidRPr="00EF2891">
        <w:rPr>
          <w:rFonts w:eastAsia="Times New Roman" w:cs="Times New Roman"/>
          <w:b/>
          <w:u w:val="single"/>
          <w:lang w:val="el-GR"/>
        </w:rPr>
        <w:t xml:space="preserve"> </w:t>
      </w:r>
      <w:r w:rsidR="00CE656E" w:rsidRPr="00EF2891">
        <w:rPr>
          <w:rFonts w:eastAsia="Times New Roman" w:cs="Times New Roman"/>
          <w:b/>
          <w:u w:val="single"/>
          <w:lang w:val="el-GR"/>
        </w:rPr>
        <w:t>Ιουλίου</w:t>
      </w:r>
      <w:r w:rsidR="008800F1" w:rsidRPr="00EF2891">
        <w:rPr>
          <w:rFonts w:eastAsia="Times New Roman" w:cs="Times New Roman"/>
          <w:b/>
          <w:u w:val="single"/>
          <w:lang w:val="el-GR"/>
        </w:rPr>
        <w:t xml:space="preserve"> 202</w:t>
      </w:r>
      <w:r w:rsidR="00EF2891" w:rsidRPr="00EF2891">
        <w:rPr>
          <w:rFonts w:eastAsia="Times New Roman" w:cs="Times New Roman"/>
          <w:b/>
          <w:u w:val="single"/>
          <w:lang w:val="el-GR"/>
        </w:rPr>
        <w:t>5</w:t>
      </w:r>
      <w:r w:rsidRPr="00EF2891">
        <w:rPr>
          <w:rFonts w:eastAsia="Times New Roman" w:cs="Times New Roman"/>
          <w:lang w:val="el-GR"/>
        </w:rPr>
        <w:t xml:space="preserve"> </w:t>
      </w:r>
      <w:r w:rsidR="00C55812" w:rsidRPr="00610864">
        <w:rPr>
          <w:rFonts w:eastAsia="Times New Roman" w:cs="Times New Roman"/>
          <w:b/>
          <w:lang w:val="el-GR"/>
        </w:rPr>
        <w:t>ηλεκτρονικά</w:t>
      </w:r>
      <w:r w:rsidR="00C55812" w:rsidRPr="000E7CF7">
        <w:rPr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  <w:r w:rsidR="00C55812" w:rsidRPr="00610864">
        <w:rPr>
          <w:rFonts w:eastAsia="Times New Roman" w:cs="Times New Roman"/>
          <w:b/>
          <w:lang w:val="el-GR"/>
        </w:rPr>
        <w:t xml:space="preserve">μέσω της ιστοσελίδας </w:t>
      </w:r>
      <w:r w:rsidR="008E05F9">
        <w:fldChar w:fldCharType="begin"/>
      </w:r>
      <w:r w:rsidR="008E05F9">
        <w:instrText>HYPERLINK</w:instrText>
      </w:r>
      <w:r w:rsidR="008E05F9" w:rsidRPr="008E05F9">
        <w:rPr>
          <w:lang w:val="el-GR"/>
        </w:rPr>
        <w:instrText xml:space="preserve"> "</w:instrText>
      </w:r>
      <w:r w:rsidR="008E05F9" w:rsidRPr="008E05F9">
        <w:instrText>https</w:instrText>
      </w:r>
      <w:r w:rsidR="008E05F9" w:rsidRPr="008E05F9">
        <w:rPr>
          <w:lang w:val="el-GR"/>
        </w:rPr>
        <w:instrText>://</w:instrText>
      </w:r>
      <w:r w:rsidR="008E05F9" w:rsidRPr="008E05F9">
        <w:instrText>morpheus</w:instrText>
      </w:r>
      <w:r w:rsidR="008E05F9" w:rsidRPr="008E05F9">
        <w:rPr>
          <w:lang w:val="el-GR"/>
        </w:rPr>
        <w:instrText>.</w:instrText>
      </w:r>
      <w:r w:rsidR="008E05F9" w:rsidRPr="008E05F9">
        <w:instrText>hmu</w:instrText>
      </w:r>
      <w:r w:rsidR="008E05F9" w:rsidRPr="008E05F9">
        <w:rPr>
          <w:lang w:val="el-GR"/>
        </w:rPr>
        <w:instrText>.</w:instrText>
      </w:r>
      <w:r w:rsidR="008E05F9" w:rsidRPr="008E05F9">
        <w:instrText>gr</w:instrText>
      </w:r>
      <w:r w:rsidR="008E05F9" w:rsidRPr="008E05F9">
        <w:rPr>
          <w:lang w:val="el-GR"/>
        </w:rPr>
        <w:instrText>/</w:instrText>
      </w:r>
      <w:r w:rsidR="008E05F9" w:rsidRPr="008E05F9">
        <w:instrText>application</w:instrText>
      </w:r>
      <w:r w:rsidR="008E05F9" w:rsidRPr="008E05F9">
        <w:rPr>
          <w:lang w:val="el-GR"/>
        </w:rPr>
        <w:instrText>/</w:instrText>
      </w:r>
      <w:r w:rsidR="008E05F9" w:rsidRPr="008E05F9">
        <w:instrText>new</w:instrText>
      </w:r>
      <w:r w:rsidR="008E05F9" w:rsidRPr="008E05F9">
        <w:rPr>
          <w:lang w:val="el-GR"/>
        </w:rPr>
        <w:instrText>/1322</w:instrText>
      </w:r>
      <w:r w:rsidR="008E05F9" w:rsidRPr="008E05F9">
        <w:rPr>
          <w:lang w:val="el-GR"/>
        </w:rPr>
        <w:instrText>"</w:instrText>
      </w:r>
      <w:r w:rsidR="008E05F9">
        <w:fldChar w:fldCharType="separate"/>
      </w:r>
      <w:r w:rsidR="008E05F9" w:rsidRPr="009103EB">
        <w:rPr>
          <w:rStyle w:val="Hyperlink"/>
        </w:rPr>
        <w:t>https</w:t>
      </w:r>
      <w:r w:rsidR="008E05F9" w:rsidRPr="009103EB">
        <w:rPr>
          <w:rStyle w:val="Hyperlink"/>
          <w:lang w:val="el-GR"/>
        </w:rPr>
        <w:t>://</w:t>
      </w:r>
      <w:proofErr w:type="spellStart"/>
      <w:r w:rsidR="008E05F9" w:rsidRPr="009103EB">
        <w:rPr>
          <w:rStyle w:val="Hyperlink"/>
        </w:rPr>
        <w:t>morpheus</w:t>
      </w:r>
      <w:proofErr w:type="spellEnd"/>
      <w:r w:rsidR="008E05F9" w:rsidRPr="009103EB">
        <w:rPr>
          <w:rStyle w:val="Hyperlink"/>
          <w:lang w:val="el-GR"/>
        </w:rPr>
        <w:t>.</w:t>
      </w:r>
      <w:proofErr w:type="spellStart"/>
      <w:r w:rsidR="008E05F9" w:rsidRPr="009103EB">
        <w:rPr>
          <w:rStyle w:val="Hyperlink"/>
        </w:rPr>
        <w:t>hmu</w:t>
      </w:r>
      <w:proofErr w:type="spellEnd"/>
      <w:r w:rsidR="008E05F9" w:rsidRPr="009103EB">
        <w:rPr>
          <w:rStyle w:val="Hyperlink"/>
          <w:lang w:val="el-GR"/>
        </w:rPr>
        <w:t>.</w:t>
      </w:r>
      <w:r w:rsidR="008E05F9" w:rsidRPr="009103EB">
        <w:rPr>
          <w:rStyle w:val="Hyperlink"/>
        </w:rPr>
        <w:t>gr</w:t>
      </w:r>
      <w:r w:rsidR="008E05F9" w:rsidRPr="009103EB">
        <w:rPr>
          <w:rStyle w:val="Hyperlink"/>
          <w:lang w:val="el-GR"/>
        </w:rPr>
        <w:t>/</w:t>
      </w:r>
      <w:r w:rsidR="008E05F9" w:rsidRPr="009103EB">
        <w:rPr>
          <w:rStyle w:val="Hyperlink"/>
        </w:rPr>
        <w:t>application</w:t>
      </w:r>
      <w:r w:rsidR="008E05F9" w:rsidRPr="009103EB">
        <w:rPr>
          <w:rStyle w:val="Hyperlink"/>
          <w:lang w:val="el-GR"/>
        </w:rPr>
        <w:t>/</w:t>
      </w:r>
      <w:r w:rsidR="008E05F9" w:rsidRPr="009103EB">
        <w:rPr>
          <w:rStyle w:val="Hyperlink"/>
        </w:rPr>
        <w:t>new</w:t>
      </w:r>
      <w:r w:rsidR="008E05F9" w:rsidRPr="009103EB">
        <w:rPr>
          <w:rStyle w:val="Hyperlink"/>
          <w:lang w:val="el-GR"/>
        </w:rPr>
        <w:t>/1322</w:t>
      </w:r>
      <w:r w:rsidR="008E05F9">
        <w:fldChar w:fldCharType="end"/>
      </w:r>
      <w:r w:rsidR="00CC4F77">
        <w:rPr>
          <w:rFonts w:eastAsia="Times New Roman" w:cs="Times New Roman"/>
          <w:lang w:val="el-GR"/>
        </w:rPr>
        <w:t>,</w:t>
      </w:r>
      <w:r w:rsidR="00C55812" w:rsidRPr="006E4913">
        <w:rPr>
          <w:rFonts w:eastAsia="Times New Roman" w:cs="Times New Roman"/>
          <w:lang w:val="el-GR"/>
        </w:rPr>
        <w:t xml:space="preserve"> </w:t>
      </w:r>
      <w:r w:rsidR="00CC4F77">
        <w:rPr>
          <w:rFonts w:eastAsia="Times New Roman" w:cs="Times New Roman"/>
          <w:lang w:val="el-GR"/>
        </w:rPr>
        <w:t>π</w:t>
      </w:r>
      <w:r w:rsidR="00C55812">
        <w:rPr>
          <w:rFonts w:eastAsia="Times New Roman" w:cs="Times New Roman"/>
          <w:lang w:val="el-GR"/>
        </w:rPr>
        <w:t>λήρη φάκελο υποψηφιότητας</w:t>
      </w:r>
      <w:r w:rsidR="00C55812" w:rsidRPr="00C55812">
        <w:rPr>
          <w:rFonts w:eastAsia="Times New Roman" w:cs="Arial"/>
          <w:b/>
          <w:lang w:val="el-GR" w:eastAsia="el-GR"/>
        </w:rPr>
        <w:t xml:space="preserve"> </w:t>
      </w:r>
      <w:r w:rsidR="00C55812" w:rsidRPr="00EF2891">
        <w:rPr>
          <w:rFonts w:eastAsia="Times New Roman" w:cs="Arial"/>
          <w:b/>
          <w:lang w:val="el-GR" w:eastAsia="el-GR"/>
        </w:rPr>
        <w:t xml:space="preserve">ο οποίος θα πρέπει να περιέχει επί ποινή αποκλεισμού, όλα τα παρακάτω δικαιολογητικά εκτός από εκείνα που σημειώνονται </w:t>
      </w:r>
      <w:r w:rsidR="00CC4F77">
        <w:rPr>
          <w:rFonts w:eastAsia="Times New Roman" w:cs="Arial"/>
          <w:b/>
          <w:lang w:val="el-GR" w:eastAsia="el-GR"/>
        </w:rPr>
        <w:t xml:space="preserve">ως </w:t>
      </w:r>
      <w:r w:rsidR="00C55812" w:rsidRPr="00EF2891">
        <w:rPr>
          <w:rFonts w:eastAsia="Times New Roman" w:cs="Arial"/>
          <w:b/>
          <w:lang w:val="el-GR" w:eastAsia="el-GR"/>
        </w:rPr>
        <w:t>«ΚΑΤΑΤΙΘΕΤΑΙ ΠΡΟΑΙΡΕΤΙΚΑ»</w:t>
      </w:r>
      <w:r w:rsidR="00C55812">
        <w:rPr>
          <w:rFonts w:eastAsia="Times New Roman" w:cs="Times New Roman"/>
          <w:lang w:val="el-GR"/>
        </w:rPr>
        <w:t xml:space="preserve">, </w:t>
      </w:r>
      <w:r w:rsidR="00C55812" w:rsidRPr="006E4913">
        <w:rPr>
          <w:rFonts w:ascii="Times New Roman" w:eastAsia="Times New Roman" w:hAnsi="Times New Roman" w:cs="Times New Roman"/>
          <w:b/>
          <w:lang w:val="el-GR"/>
        </w:rPr>
        <w:t>σε</w:t>
      </w:r>
      <w:r w:rsidR="00C55812" w:rsidRPr="006E4913">
        <w:rPr>
          <w:rFonts w:eastAsia="Times New Roman" w:cs="Times New Roman"/>
          <w:b/>
          <w:lang w:val="el-GR"/>
        </w:rPr>
        <w:t xml:space="preserve"> συμπιεσμένο αρχείο με τίτλο «Αίτηση Υποβολής </w:t>
      </w:r>
      <w:r w:rsidR="00F85A3B">
        <w:rPr>
          <w:rFonts w:eastAsia="Times New Roman" w:cs="Times New Roman"/>
          <w:b/>
          <w:lang w:val="el-GR"/>
        </w:rPr>
        <w:t xml:space="preserve">Ονοματεπωνυμο </w:t>
      </w:r>
      <w:r w:rsidR="00C55812" w:rsidRPr="006E4913">
        <w:rPr>
          <w:rFonts w:eastAsia="Times New Roman" w:cs="Times New Roman"/>
          <w:b/>
          <w:lang w:val="el-GR"/>
        </w:rPr>
        <w:t>στο Π.Μ.Σ.</w:t>
      </w:r>
      <w:r w:rsidR="00CC4F77">
        <w:rPr>
          <w:rFonts w:eastAsia="Times New Roman" w:cs="Times New Roman"/>
          <w:b/>
          <w:lang w:val="el-GR"/>
        </w:rPr>
        <w:t xml:space="preserve"> Μηχανικών Πληροφορικής</w:t>
      </w:r>
      <w:r w:rsidR="00C55812" w:rsidRPr="006E4913">
        <w:rPr>
          <w:rFonts w:eastAsia="Times New Roman" w:cs="Times New Roman"/>
          <w:b/>
          <w:lang w:val="el-GR"/>
        </w:rPr>
        <w:t>»</w:t>
      </w:r>
      <w:r w:rsidR="00CC4F77">
        <w:rPr>
          <w:rFonts w:eastAsia="Times New Roman" w:cs="Times New Roman"/>
          <w:b/>
          <w:lang w:val="el-GR"/>
        </w:rPr>
        <w:t xml:space="preserve">. </w:t>
      </w:r>
      <w:r w:rsidR="00C55812" w:rsidRPr="006E4913">
        <w:rPr>
          <w:rFonts w:eastAsia="Times New Roman" w:cs="Times New Roman"/>
          <w:lang w:val="el-GR"/>
        </w:rPr>
        <w:t xml:space="preserve">Όλα τα δικαιολογητικά θα πρέπει να είναι σε μορφή </w:t>
      </w:r>
      <w:r w:rsidR="00C55812" w:rsidRPr="006E4913">
        <w:rPr>
          <w:rFonts w:eastAsia="Times New Roman" w:cs="Times New Roman"/>
        </w:rPr>
        <w:t>PDF</w:t>
      </w:r>
      <w:r w:rsidR="00C55812" w:rsidRPr="006E4913">
        <w:rPr>
          <w:rFonts w:eastAsia="Times New Roman" w:cs="Times New Roman"/>
          <w:lang w:val="el-GR"/>
        </w:rPr>
        <w:t xml:space="preserve"> με αυθεντικές υπογραφές (σαρωμένα αντίγραφα)</w:t>
      </w:r>
      <w:r w:rsidR="00CC4F77">
        <w:rPr>
          <w:rFonts w:eastAsia="Times New Roman" w:cs="Times New Roman"/>
          <w:lang w:val="el-GR"/>
        </w:rPr>
        <w:t>.</w:t>
      </w:r>
    </w:p>
    <w:p w14:paraId="472EA99C" w14:textId="26ADEE7A" w:rsidR="00C55812" w:rsidRDefault="00C55812" w:rsidP="00C55812">
      <w:pPr>
        <w:widowControl/>
        <w:autoSpaceDE/>
        <w:autoSpaceDN/>
        <w:ind w:firstLine="360"/>
        <w:jc w:val="both"/>
        <w:rPr>
          <w:rFonts w:eastAsia="Times New Roman" w:cs="Times New Roman"/>
          <w:lang w:val="el-GR"/>
        </w:rPr>
      </w:pPr>
      <w:r w:rsidRPr="006E4913">
        <w:rPr>
          <w:rFonts w:eastAsia="Times New Roman" w:cs="Times New Roman"/>
          <w:lang w:val="el-GR"/>
        </w:rPr>
        <w:t xml:space="preserve"> </w:t>
      </w:r>
    </w:p>
    <w:p w14:paraId="3AD2BF3B" w14:textId="2C4BD4A0" w:rsidR="004F7775" w:rsidRPr="004F7775" w:rsidRDefault="004F7775" w:rsidP="00C55812">
      <w:pPr>
        <w:widowControl/>
        <w:autoSpaceDE/>
        <w:autoSpaceDN/>
        <w:ind w:firstLine="360"/>
        <w:jc w:val="both"/>
        <w:rPr>
          <w:rFonts w:eastAsia="Times New Roman" w:cs="Times New Roman"/>
          <w:b/>
          <w:u w:val="single"/>
          <w:lang w:val="el-GR"/>
        </w:rPr>
      </w:pPr>
      <w:r w:rsidRPr="004F7775">
        <w:rPr>
          <w:rFonts w:eastAsia="Times New Roman" w:cs="Times New Roman"/>
          <w:b/>
          <w:u w:val="single"/>
          <w:lang w:val="el-GR"/>
        </w:rPr>
        <w:t>Δικαιολογητικά</w:t>
      </w:r>
    </w:p>
    <w:p w14:paraId="3F469DE2" w14:textId="057959C5" w:rsidR="00D95947" w:rsidRPr="00A7614B" w:rsidRDefault="00D95947" w:rsidP="00D95947">
      <w:pPr>
        <w:widowControl/>
        <w:numPr>
          <w:ilvl w:val="0"/>
          <w:numId w:val="1"/>
        </w:numPr>
        <w:shd w:val="clear" w:color="auto" w:fill="FDFDFD"/>
        <w:autoSpaceDE/>
        <w:autoSpaceDN/>
        <w:jc w:val="both"/>
        <w:textAlignment w:val="baseline"/>
        <w:rPr>
          <w:rFonts w:eastAsia="Times New Roman" w:cs="Times New Roman"/>
          <w:lang w:val="el-GR"/>
        </w:rPr>
      </w:pPr>
      <w:r w:rsidRPr="00A7614B">
        <w:rPr>
          <w:rFonts w:eastAsia="Times New Roman" w:cs="Times New Roman"/>
          <w:b/>
          <w:bCs/>
          <w:lang w:val="el-GR"/>
        </w:rPr>
        <w:t>Αίτηση</w:t>
      </w:r>
      <w:r w:rsidRPr="00A7614B">
        <w:rPr>
          <w:rFonts w:eastAsia="Times New Roman" w:cs="Times New Roman"/>
          <w:lang w:val="el-GR"/>
        </w:rPr>
        <w:t xml:space="preserve">. Συμπληρώνεται </w:t>
      </w:r>
      <w:r w:rsidR="00F85A3B">
        <w:rPr>
          <w:rFonts w:eastAsia="Times New Roman" w:cs="Times New Roman"/>
          <w:lang w:val="el-GR"/>
        </w:rPr>
        <w:t>η σχετική φόρμα στην ιστοσελίδα υποβολής.</w:t>
      </w:r>
    </w:p>
    <w:p w14:paraId="1323BACD" w14:textId="77777777" w:rsidR="00D95947" w:rsidRPr="00A7614B" w:rsidRDefault="00D95947" w:rsidP="00D95947">
      <w:pPr>
        <w:widowControl/>
        <w:numPr>
          <w:ilvl w:val="0"/>
          <w:numId w:val="1"/>
        </w:numPr>
        <w:shd w:val="clear" w:color="auto" w:fill="FDFDFD"/>
        <w:autoSpaceDE/>
        <w:autoSpaceDN/>
        <w:jc w:val="both"/>
        <w:textAlignment w:val="baseline"/>
        <w:rPr>
          <w:rFonts w:eastAsia="Times New Roman" w:cs="Times New Roman"/>
          <w:lang w:val="el-GR"/>
        </w:rPr>
      </w:pPr>
      <w:r w:rsidRPr="00A7614B">
        <w:rPr>
          <w:rFonts w:eastAsia="Times New Roman" w:cs="Times New Roman"/>
          <w:b/>
          <w:bCs/>
          <w:lang w:val="el-GR"/>
        </w:rPr>
        <w:t>Συμπλήρωση των  προσωπικών στοιχείων</w:t>
      </w:r>
      <w:r w:rsidRPr="00A7614B">
        <w:rPr>
          <w:rFonts w:eastAsia="Times New Roman" w:cs="Times New Roman"/>
          <w:lang w:val="el-GR"/>
        </w:rPr>
        <w:t xml:space="preserve"> και προσόντων του υποψηφίου/ας στο αρχείο «</w:t>
      </w:r>
      <w:r>
        <w:fldChar w:fldCharType="begin"/>
      </w:r>
      <w:r>
        <w:instrText>HYPERLINK</w:instrText>
      </w:r>
      <w:r w:rsidRPr="008E05F9">
        <w:rPr>
          <w:lang w:val="el-GR"/>
        </w:rPr>
        <w:instrText xml:space="preserve"> "</w:instrText>
      </w:r>
      <w:r>
        <w:instrText>https</w:instrText>
      </w:r>
      <w:r w:rsidRPr="008E05F9">
        <w:rPr>
          <w:lang w:val="el-GR"/>
        </w:rPr>
        <w:instrText>://</w:instrText>
      </w:r>
      <w:r>
        <w:instrText>hmu</w:instrText>
      </w:r>
      <w:r w:rsidRPr="008E05F9">
        <w:rPr>
          <w:lang w:val="el-GR"/>
        </w:rPr>
        <w:instrText>.</w:instrText>
      </w:r>
      <w:r>
        <w:instrText>gr</w:instrText>
      </w:r>
      <w:r w:rsidRPr="008E05F9">
        <w:rPr>
          <w:lang w:val="el-GR"/>
        </w:rPr>
        <w:instrText>/</w:instrText>
      </w:r>
      <w:r>
        <w:instrText>mscie</w:instrText>
      </w:r>
      <w:r w:rsidRPr="008E05F9">
        <w:rPr>
          <w:lang w:val="el-GR"/>
        </w:rPr>
        <w:instrText>/</w:instrText>
      </w:r>
      <w:r>
        <w:instrText>sites</w:instrText>
      </w:r>
      <w:r w:rsidRPr="008E05F9">
        <w:rPr>
          <w:lang w:val="el-GR"/>
        </w:rPr>
        <w:instrText>/</w:instrText>
      </w:r>
      <w:r>
        <w:instrText>hmu</w:instrText>
      </w:r>
      <w:r w:rsidRPr="008E05F9">
        <w:rPr>
          <w:lang w:val="el-GR"/>
        </w:rPr>
        <w:instrText>.</w:instrText>
      </w:r>
      <w:r>
        <w:instrText>gr</w:instrText>
      </w:r>
      <w:r w:rsidRPr="008E05F9">
        <w:rPr>
          <w:lang w:val="el-GR"/>
        </w:rPr>
        <w:instrText>.</w:instrText>
      </w:r>
      <w:r>
        <w:instrText>mscie</w:instrText>
      </w:r>
      <w:r w:rsidRPr="008E05F9">
        <w:rPr>
          <w:lang w:val="el-GR"/>
        </w:rPr>
        <w:instrText>/</w:instrText>
      </w:r>
      <w:r>
        <w:instrText>files</w:instrText>
      </w:r>
      <w:r w:rsidRPr="008E05F9">
        <w:rPr>
          <w:lang w:val="el-GR"/>
        </w:rPr>
        <w:instrText>/</w:instrText>
      </w:r>
      <w:r>
        <w:instrText>users</w:instrText>
      </w:r>
      <w:r w:rsidRPr="008E05F9">
        <w:rPr>
          <w:lang w:val="el-GR"/>
        </w:rPr>
        <w:instrText>/</w:instrText>
      </w:r>
      <w:r>
        <w:instrText>user</w:instrText>
      </w:r>
      <w:r w:rsidRPr="008E05F9">
        <w:rPr>
          <w:lang w:val="el-GR"/>
        </w:rPr>
        <w:instrText>299/</w:instrText>
      </w:r>
      <w:r>
        <w:instrText>pg</w:instrText>
      </w:r>
      <w:r w:rsidRPr="008E05F9">
        <w:rPr>
          <w:lang w:val="el-GR"/>
        </w:rPr>
        <w:instrText>_</w:instrText>
      </w:r>
      <w:r>
        <w:instrText>candidate</w:instrText>
      </w:r>
      <w:r w:rsidRPr="008E05F9">
        <w:rPr>
          <w:lang w:val="el-GR"/>
        </w:rPr>
        <w:instrText>_</w:instrText>
      </w:r>
      <w:r>
        <w:instrText>qualifications</w:instrText>
      </w:r>
      <w:r w:rsidRPr="008E05F9">
        <w:rPr>
          <w:lang w:val="el-GR"/>
        </w:rPr>
        <w:instrText>_</w:instrText>
      </w:r>
      <w:r>
        <w:instrText>form</w:instrText>
      </w:r>
      <w:r w:rsidRPr="008E05F9">
        <w:rPr>
          <w:lang w:val="el-GR"/>
        </w:rPr>
        <w:instrText>-2021.</w:instrText>
      </w:r>
      <w:r>
        <w:instrText>xlsx</w:instrText>
      </w:r>
      <w:r w:rsidRPr="008E05F9">
        <w:rPr>
          <w:lang w:val="el-GR"/>
        </w:rPr>
        <w:instrText>"</w:instrText>
      </w:r>
      <w:r>
        <w:fldChar w:fldCharType="separate"/>
      </w:r>
      <w:r w:rsidRPr="00A7614B">
        <w:rPr>
          <w:rFonts w:eastAsia="Times New Roman" w:cs="Times New Roman"/>
          <w:lang w:val="el-GR"/>
        </w:rPr>
        <w:t>pg_candidate_qualifications_form.xlsx</w:t>
      </w:r>
      <w:r>
        <w:fldChar w:fldCharType="end"/>
      </w:r>
      <w:r w:rsidRPr="00A7614B">
        <w:rPr>
          <w:rFonts w:eastAsia="Times New Roman" w:cs="Times New Roman"/>
          <w:lang w:val="el-GR"/>
        </w:rPr>
        <w:t xml:space="preserve">». </w:t>
      </w:r>
    </w:p>
    <w:p w14:paraId="5CC1F9D3" w14:textId="498E72B3" w:rsidR="009F1B62" w:rsidRPr="00A7614B" w:rsidRDefault="000A4775" w:rsidP="00D95947">
      <w:pPr>
        <w:widowControl/>
        <w:shd w:val="clear" w:color="auto" w:fill="FFFFFF"/>
        <w:autoSpaceDE/>
        <w:autoSpaceDN/>
        <w:spacing w:before="120" w:after="120" w:line="143" w:lineRule="atLeast"/>
        <w:ind w:left="360"/>
        <w:jc w:val="both"/>
        <w:rPr>
          <w:rFonts w:eastAsia="Times New Roman" w:cs="Arial"/>
          <w:lang w:val="el-GR" w:eastAsia="el-GR"/>
        </w:rPr>
      </w:pPr>
      <w:r w:rsidRPr="00A7614B">
        <w:rPr>
          <w:rFonts w:eastAsia="Times New Roman" w:cs="Arial"/>
          <w:b/>
          <w:bCs/>
          <w:u w:val="single"/>
          <w:lang w:val="el-GR" w:eastAsia="el-GR"/>
        </w:rPr>
        <w:t xml:space="preserve">ΠΡΟΣΟΧΗ: Όλα τα στοιχεία του υποψηφίου να συμπληρωθούν σε </w:t>
      </w:r>
      <w:r w:rsidR="004A2A6F" w:rsidRPr="00A7614B">
        <w:rPr>
          <w:rFonts w:eastAsia="Times New Roman" w:cs="Arial"/>
          <w:b/>
          <w:bCs/>
          <w:u w:val="single"/>
          <w:lang w:val="el-GR" w:eastAsia="el-GR"/>
        </w:rPr>
        <w:t>ΜΙΑ</w:t>
      </w:r>
      <w:r w:rsidRPr="00A7614B">
        <w:rPr>
          <w:rFonts w:eastAsia="Times New Roman" w:cs="Arial"/>
          <w:b/>
          <w:bCs/>
          <w:u w:val="single"/>
          <w:lang w:val="el-GR" w:eastAsia="el-GR"/>
        </w:rPr>
        <w:t xml:space="preserve"> </w:t>
      </w:r>
      <w:r w:rsidR="004A2A6F" w:rsidRPr="00A7614B">
        <w:rPr>
          <w:rFonts w:eastAsia="Times New Roman" w:cs="Arial"/>
          <w:b/>
          <w:bCs/>
          <w:u w:val="single"/>
          <w:lang w:val="el-GR" w:eastAsia="el-GR"/>
        </w:rPr>
        <w:t>ΚΑΙ ΜΟΝΟ</w:t>
      </w:r>
      <w:r w:rsidRPr="00A7614B">
        <w:rPr>
          <w:rFonts w:eastAsia="Times New Roman" w:cs="Arial"/>
          <w:b/>
          <w:bCs/>
          <w:u w:val="single"/>
          <w:lang w:val="el-GR" w:eastAsia="el-GR"/>
        </w:rPr>
        <w:t xml:space="preserve"> γραμμή, συμπεριλαμβανομένης της προϋπηρεσίας</w:t>
      </w:r>
      <w:r w:rsidRPr="00A7614B">
        <w:rPr>
          <w:rFonts w:eastAsia="Times New Roman" w:cs="Arial"/>
          <w:u w:val="single"/>
          <w:lang w:val="el-GR" w:eastAsia="el-GR"/>
        </w:rPr>
        <w:t>.</w:t>
      </w:r>
    </w:p>
    <w:p w14:paraId="189A0C11" w14:textId="624AACE9" w:rsidR="00F013EF" w:rsidRPr="00A7614B" w:rsidRDefault="00F013EF" w:rsidP="00431B2C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20" w:after="120" w:line="143" w:lineRule="atLeast"/>
        <w:ind w:left="714" w:hanging="357"/>
        <w:jc w:val="both"/>
        <w:rPr>
          <w:rFonts w:eastAsia="Times New Roman" w:cs="Arial"/>
          <w:lang w:val="el-GR" w:eastAsia="el-GR"/>
        </w:rPr>
      </w:pPr>
      <w:r w:rsidRPr="00F85A3B">
        <w:rPr>
          <w:rFonts w:eastAsia="Times New Roman" w:cs="Arial"/>
          <w:b/>
          <w:bCs/>
          <w:lang w:val="el-GR" w:eastAsia="el-GR"/>
        </w:rPr>
        <w:t>Σύντομο Βιογραφικό υπόμνημα</w:t>
      </w:r>
      <w:r w:rsidRPr="00A7614B">
        <w:rPr>
          <w:rFonts w:eastAsia="Times New Roman" w:cs="Arial"/>
          <w:lang w:val="el-GR" w:eastAsia="el-GR"/>
        </w:rPr>
        <w:t xml:space="preserve"> (έως 2 σελίδες), το οποίο θα περιλαμβάνει: περίληψη της διπλωματικής ή/και πτυχιακής εργασίας (εφόσον έχει εκπονηθεί), σύντομη έκθεση </w:t>
      </w:r>
      <w:r w:rsidRPr="00A7614B">
        <w:rPr>
          <w:rFonts w:eastAsia="Times New Roman" w:cs="Arial"/>
          <w:lang w:val="el-GR" w:eastAsia="el-GR"/>
        </w:rPr>
        <w:lastRenderedPageBreak/>
        <w:t xml:space="preserve">επιστημονικών και επαγγελματικών ενδιαφερόντων και </w:t>
      </w:r>
      <w:r w:rsidR="005D6C11">
        <w:rPr>
          <w:rFonts w:eastAsia="Times New Roman" w:cs="Arial"/>
          <w:lang w:val="el-GR" w:eastAsia="el-GR"/>
        </w:rPr>
        <w:t xml:space="preserve">τους </w:t>
      </w:r>
      <w:r w:rsidRPr="00A7614B">
        <w:rPr>
          <w:rFonts w:eastAsia="Times New Roman" w:cs="Arial"/>
          <w:lang w:val="el-GR" w:eastAsia="el-GR"/>
        </w:rPr>
        <w:t>λόγο</w:t>
      </w:r>
      <w:r w:rsidR="005D6C11">
        <w:rPr>
          <w:rFonts w:eastAsia="Times New Roman" w:cs="Arial"/>
          <w:lang w:val="el-GR" w:eastAsia="el-GR"/>
        </w:rPr>
        <w:t>υς</w:t>
      </w:r>
      <w:r w:rsidRPr="00A7614B">
        <w:rPr>
          <w:rFonts w:eastAsia="Times New Roman" w:cs="Arial"/>
          <w:lang w:val="el-GR" w:eastAsia="el-GR"/>
        </w:rPr>
        <w:t xml:space="preserve"> για τους οποίους ενδιαφέρεται ο υποψήφιος να εκπονήσει μεταπτυχιακές σπουδές στο ΠΜΣ.</w:t>
      </w:r>
    </w:p>
    <w:p w14:paraId="68CD97AE" w14:textId="77777777" w:rsidR="00F013EF" w:rsidRPr="00DB53B1" w:rsidRDefault="00F013EF" w:rsidP="00431B2C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20" w:after="120" w:line="143" w:lineRule="atLeast"/>
        <w:ind w:left="714" w:hanging="357"/>
        <w:jc w:val="both"/>
        <w:rPr>
          <w:rFonts w:eastAsia="Times New Roman" w:cs="Arial"/>
          <w:lang w:val="el-GR" w:eastAsia="el-GR"/>
        </w:rPr>
      </w:pPr>
      <w:r w:rsidRPr="00F85A3B">
        <w:rPr>
          <w:rFonts w:eastAsia="Times New Roman" w:cs="Arial"/>
          <w:b/>
          <w:bCs/>
          <w:lang w:val="el-GR" w:eastAsia="el-GR"/>
        </w:rPr>
        <w:t>Επικυρωμένο αντίγραφο συναφούς πτυχίου ή διπλώματος καθώς και τη σχετική βεβαίωση αναλυτικής βαθμολογίας</w:t>
      </w:r>
      <w:r w:rsidRPr="00DB53B1">
        <w:rPr>
          <w:rFonts w:eastAsia="Times New Roman" w:cs="Arial"/>
          <w:lang w:val="el-GR" w:eastAsia="el-GR"/>
        </w:rPr>
        <w:t xml:space="preserve">. Ο γενικός βαθμός του βασικού πτυχίου θα προσμετρηθεί με συντελεστή βαρύτητας 30%. Η βαθμολογία της διπλωματικής / πτυχιακής εργασίας, όπου αυτή προβλέπεται, σε προπτυχιακό επίπεδο θα προσμετρηθεί με συντελεστή βαρύτητας 20%.  </w:t>
      </w:r>
      <w:r w:rsidRPr="00DB53B1">
        <w:rPr>
          <w:rFonts w:eastAsia="Times New Roman" w:cs="Arial"/>
          <w:lang w:eastAsia="el-GR"/>
        </w:rPr>
        <w:t>A</w:t>
      </w:r>
      <w:r w:rsidRPr="00DB53B1">
        <w:rPr>
          <w:rFonts w:eastAsia="Times New Roman" w:cs="Arial"/>
          <w:lang w:val="el-GR" w:eastAsia="el-GR"/>
        </w:rPr>
        <w:t>ν για την απόκτηση του προπτυχιακού τίτλου δεν απαιτείται εκπόνηση διπλωματικής εργασίας, ο συντελεστής βαρύτητας του βαθμού του βασικού πτυχίου μπορεί να ανέρχεται έως και 50% (Για φοιτητές σχολών ή τμημάτων που δεν είναι σχετικές με το αντικείμενο της πληροφορικής, ο βαθμός του πτυχίου υπολογίζεται με 20% και συνυπολογίζεται με ποσοστό 10% ο μέσος όρος στα μαθήματα που είναι σχετικά με το μεταπτυχιακό)</w:t>
      </w:r>
    </w:p>
    <w:p w14:paraId="3240CE32" w14:textId="78D30927" w:rsidR="00F013EF" w:rsidRPr="007811C9" w:rsidRDefault="00F013EF" w:rsidP="00431B2C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20" w:after="120" w:line="143" w:lineRule="atLeast"/>
        <w:ind w:left="714" w:hanging="357"/>
        <w:jc w:val="both"/>
        <w:rPr>
          <w:rFonts w:eastAsia="Times New Roman" w:cs="Arial"/>
          <w:lang w:val="el-GR" w:eastAsia="el-GR"/>
        </w:rPr>
      </w:pPr>
      <w:r w:rsidRPr="007811C9">
        <w:rPr>
          <w:rFonts w:eastAsia="Times New Roman" w:cs="Arial"/>
          <w:lang w:val="el-GR" w:eastAsia="el-GR"/>
        </w:rPr>
        <w:t>(ΚΑΤΑΤΙΘΕΤΑΙ ΠΡΟΑΙΡΕΤΙΚ</w:t>
      </w:r>
      <w:r w:rsidRPr="007811C9">
        <w:rPr>
          <w:rFonts w:eastAsia="Times New Roman" w:cs="Arial"/>
          <w:lang w:eastAsia="el-GR"/>
        </w:rPr>
        <w:t>A</w:t>
      </w:r>
      <w:r w:rsidRPr="007811C9">
        <w:rPr>
          <w:rFonts w:eastAsia="Times New Roman" w:cs="Arial"/>
          <w:lang w:val="el-GR" w:eastAsia="el-GR"/>
        </w:rPr>
        <w:t>)</w:t>
      </w:r>
      <w:r w:rsidR="004A2A6F" w:rsidRPr="007811C9">
        <w:rPr>
          <w:rFonts w:eastAsia="Times New Roman" w:cs="Arial"/>
          <w:lang w:val="el-GR" w:eastAsia="el-GR"/>
        </w:rPr>
        <w:t xml:space="preserve"> </w:t>
      </w:r>
      <w:r w:rsidRPr="00F85A3B">
        <w:rPr>
          <w:rFonts w:eastAsia="Times New Roman" w:cs="Arial"/>
          <w:b/>
          <w:bCs/>
          <w:lang w:val="el-GR" w:eastAsia="el-GR"/>
        </w:rPr>
        <w:t xml:space="preserve">Επικυρωμένα αντίγραφα τυχόν πρόσθετων </w:t>
      </w:r>
      <w:r w:rsidRPr="00F85A3B">
        <w:rPr>
          <w:rFonts w:eastAsia="Times New Roman" w:cs="Arial"/>
          <w:b/>
          <w:bCs/>
          <w:u w:val="single"/>
          <w:lang w:val="el-GR" w:eastAsia="el-GR"/>
        </w:rPr>
        <w:t>συναφών</w:t>
      </w:r>
      <w:r w:rsidRPr="00F85A3B">
        <w:rPr>
          <w:rFonts w:eastAsia="Times New Roman" w:cs="Arial"/>
          <w:b/>
          <w:bCs/>
          <w:lang w:val="el-GR" w:eastAsia="el-GR"/>
        </w:rPr>
        <w:t xml:space="preserve"> πτυχίων ή αναγνωρισμένων </w:t>
      </w:r>
      <w:r w:rsidRPr="00F85A3B">
        <w:rPr>
          <w:rFonts w:eastAsia="Times New Roman" w:cs="Arial"/>
          <w:b/>
          <w:bCs/>
          <w:u w:val="single"/>
          <w:lang w:val="el-GR" w:eastAsia="el-GR"/>
        </w:rPr>
        <w:t>συναφών</w:t>
      </w:r>
      <w:r w:rsidRPr="00F85A3B">
        <w:rPr>
          <w:rFonts w:eastAsia="Times New Roman" w:cs="Arial"/>
          <w:b/>
          <w:bCs/>
          <w:lang w:val="el-GR" w:eastAsia="el-GR"/>
        </w:rPr>
        <w:t xml:space="preserve"> μεταπτυχιακών τίτλων σπουδών συνοδεία των σχετικών βεβαιώσεων αναλυτικής βαθμολογίας</w:t>
      </w:r>
      <w:r w:rsidRPr="007811C9">
        <w:rPr>
          <w:rFonts w:eastAsia="Times New Roman" w:cs="Arial"/>
          <w:lang w:val="el-GR" w:eastAsia="el-GR"/>
        </w:rPr>
        <w:t xml:space="preserve"> (συντελεστής βαρύτητας 10%.)</w:t>
      </w:r>
    </w:p>
    <w:p w14:paraId="7B3321C9" w14:textId="623D0879" w:rsidR="00F013EF" w:rsidRPr="007811C9" w:rsidRDefault="00F013EF" w:rsidP="00431B2C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20" w:after="120" w:line="143" w:lineRule="atLeast"/>
        <w:ind w:left="714" w:hanging="357"/>
        <w:jc w:val="both"/>
        <w:rPr>
          <w:rFonts w:eastAsia="Times New Roman" w:cs="Arial"/>
          <w:lang w:val="el-GR" w:eastAsia="el-GR"/>
        </w:rPr>
      </w:pPr>
      <w:r w:rsidRPr="007811C9">
        <w:rPr>
          <w:rFonts w:eastAsia="Times New Roman" w:cs="Arial"/>
          <w:lang w:val="el-GR" w:eastAsia="el-GR"/>
        </w:rPr>
        <w:t>(ΚΑΤΑΤΙΘΕΤΑΙ ΠΡΟΑΙΡΕΤΙΚ</w:t>
      </w:r>
      <w:r w:rsidRPr="007811C9">
        <w:rPr>
          <w:rFonts w:eastAsia="Times New Roman" w:cs="Arial"/>
          <w:lang w:eastAsia="el-GR"/>
        </w:rPr>
        <w:t>A</w:t>
      </w:r>
      <w:r w:rsidRPr="007811C9">
        <w:rPr>
          <w:rFonts w:eastAsia="Times New Roman" w:cs="Arial"/>
          <w:lang w:val="el-GR" w:eastAsia="el-GR"/>
        </w:rPr>
        <w:t>)</w:t>
      </w:r>
      <w:r w:rsidR="004A2A6F" w:rsidRPr="007811C9">
        <w:rPr>
          <w:rFonts w:eastAsia="Times New Roman" w:cs="Arial"/>
          <w:lang w:val="el-GR" w:eastAsia="el-GR"/>
        </w:rPr>
        <w:t xml:space="preserve"> </w:t>
      </w:r>
      <w:r w:rsidR="00F85A3B" w:rsidRPr="00F85A3B">
        <w:rPr>
          <w:rFonts w:eastAsia="Times New Roman" w:cs="Arial"/>
          <w:b/>
          <w:bCs/>
          <w:lang w:val="el-GR" w:eastAsia="el-GR"/>
        </w:rPr>
        <w:t>Δημοσιευμένο ε</w:t>
      </w:r>
      <w:r w:rsidRPr="00F85A3B">
        <w:rPr>
          <w:rFonts w:eastAsia="Times New Roman" w:cs="Arial"/>
          <w:b/>
          <w:bCs/>
          <w:lang w:val="el-GR" w:eastAsia="el-GR"/>
        </w:rPr>
        <w:t xml:space="preserve">πιστημονικό </w:t>
      </w:r>
      <w:r w:rsidR="00F85A3B" w:rsidRPr="00F85A3B">
        <w:rPr>
          <w:rFonts w:eastAsia="Times New Roman" w:cs="Arial"/>
          <w:b/>
          <w:bCs/>
          <w:lang w:val="el-GR" w:eastAsia="el-GR"/>
        </w:rPr>
        <w:t>έ</w:t>
      </w:r>
      <w:r w:rsidRPr="00F85A3B">
        <w:rPr>
          <w:rFonts w:eastAsia="Times New Roman" w:cs="Arial"/>
          <w:b/>
          <w:bCs/>
          <w:lang w:val="el-GR" w:eastAsia="el-GR"/>
        </w:rPr>
        <w:t>ργο</w:t>
      </w:r>
      <w:r w:rsidRPr="007811C9">
        <w:rPr>
          <w:rFonts w:eastAsia="Times New Roman" w:cs="Arial"/>
          <w:lang w:val="el-GR" w:eastAsia="el-GR"/>
        </w:rPr>
        <w:t xml:space="preserve"> (συντελεστή βαρύτητας 10%). Το επιστημονικό έργο τεκμηριώνεται από εργασίες που βρίσκονται πέραν του σημείου αποδοχής, δηλαδή είτε είναι ήδη δημοσιευμένες είτε έχουν γίνει δεκτές για δημοσίευση σε έγκριτα περιοδικά ή συνέδρια που άπτονται θεματικά του αντικειμένου του ΠΜΣ. Για δημοσιευμένες εργασίες υποβάλλεται η 1η σελίδα της εργασίας όπου φαίνονται οι συγγραφείς καθώς και τα παρακάτω στοιχεία: Όνομα Περιοδικού, Έτος, Τόμος, Τεύχος, σελίδες. Για εργασίες υπό δημοσίευση, υποχρεωτικά υποβάλλεται επιπλέον και το "</w:t>
      </w:r>
      <w:r w:rsidRPr="007811C9">
        <w:rPr>
          <w:rFonts w:eastAsia="Times New Roman" w:cs="Arial"/>
          <w:lang w:eastAsia="el-GR"/>
        </w:rPr>
        <w:t>letter</w:t>
      </w:r>
      <w:r w:rsidRPr="007811C9">
        <w:rPr>
          <w:rFonts w:eastAsia="Times New Roman" w:cs="Arial"/>
          <w:lang w:val="el-GR" w:eastAsia="el-GR"/>
        </w:rPr>
        <w:t xml:space="preserve"> </w:t>
      </w:r>
      <w:r w:rsidRPr="007811C9">
        <w:rPr>
          <w:rFonts w:eastAsia="Times New Roman" w:cs="Arial"/>
          <w:lang w:eastAsia="el-GR"/>
        </w:rPr>
        <w:t>of</w:t>
      </w:r>
      <w:r w:rsidRPr="007811C9">
        <w:rPr>
          <w:rFonts w:eastAsia="Times New Roman" w:cs="Arial"/>
          <w:lang w:val="el-GR" w:eastAsia="el-GR"/>
        </w:rPr>
        <w:t xml:space="preserve"> </w:t>
      </w:r>
      <w:r w:rsidRPr="007811C9">
        <w:rPr>
          <w:rFonts w:eastAsia="Times New Roman" w:cs="Arial"/>
          <w:lang w:eastAsia="el-GR"/>
        </w:rPr>
        <w:t>acceptance</w:t>
      </w:r>
      <w:r w:rsidRPr="007811C9">
        <w:rPr>
          <w:rFonts w:eastAsia="Times New Roman" w:cs="Arial"/>
          <w:lang w:val="el-GR" w:eastAsia="el-GR"/>
        </w:rPr>
        <w:t xml:space="preserve">" </w:t>
      </w:r>
    </w:p>
    <w:p w14:paraId="73A4231D" w14:textId="0A7ED86D" w:rsidR="00F013EF" w:rsidRPr="007811C9" w:rsidRDefault="00F013EF" w:rsidP="00431B2C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20" w:after="120" w:line="143" w:lineRule="atLeast"/>
        <w:ind w:left="714" w:hanging="357"/>
        <w:jc w:val="both"/>
        <w:rPr>
          <w:rFonts w:eastAsia="Times New Roman" w:cs="Arial"/>
          <w:lang w:val="el-GR" w:eastAsia="el-GR"/>
        </w:rPr>
      </w:pPr>
      <w:r w:rsidRPr="007811C9">
        <w:rPr>
          <w:rFonts w:eastAsia="Times New Roman" w:cs="Arial"/>
          <w:lang w:val="el-GR" w:eastAsia="el-GR"/>
        </w:rPr>
        <w:t>(ΚΑΤΑΤΙΘΕΤΑΙ ΠΡΟΑΙΡΕΤΙΚ</w:t>
      </w:r>
      <w:r w:rsidRPr="007811C9">
        <w:rPr>
          <w:rFonts w:eastAsia="Times New Roman" w:cs="Arial"/>
          <w:lang w:eastAsia="el-GR"/>
        </w:rPr>
        <w:t>A</w:t>
      </w:r>
      <w:r w:rsidRPr="007811C9">
        <w:rPr>
          <w:rFonts w:eastAsia="Times New Roman" w:cs="Arial"/>
          <w:lang w:val="el-GR" w:eastAsia="el-GR"/>
        </w:rPr>
        <w:t xml:space="preserve">) </w:t>
      </w:r>
      <w:r w:rsidRPr="00F85A3B">
        <w:rPr>
          <w:rFonts w:eastAsia="Times New Roman" w:cs="Arial"/>
          <w:b/>
          <w:bCs/>
          <w:lang w:val="el-GR" w:eastAsia="el-GR"/>
        </w:rPr>
        <w:t>Συναφής διδακτική ή επαγγελματική δραστηριότητα</w:t>
      </w:r>
      <w:r w:rsidRPr="007811C9">
        <w:rPr>
          <w:rFonts w:eastAsia="Times New Roman" w:cs="Arial"/>
          <w:lang w:val="el-GR" w:eastAsia="el-GR"/>
        </w:rPr>
        <w:t xml:space="preserve"> (συντελεστής βαρύτητας 1</w:t>
      </w:r>
      <w:r w:rsidR="000A4775" w:rsidRPr="007811C9">
        <w:rPr>
          <w:rFonts w:eastAsia="Times New Roman" w:cs="Arial"/>
          <w:lang w:val="el-GR" w:eastAsia="el-GR"/>
        </w:rPr>
        <w:t>0</w:t>
      </w:r>
      <w:r w:rsidRPr="007811C9">
        <w:rPr>
          <w:rFonts w:eastAsia="Times New Roman" w:cs="Arial"/>
          <w:lang w:val="el-GR" w:eastAsia="el-GR"/>
        </w:rPr>
        <w:t xml:space="preserve">%) με άνω όριο το αντίστοιχο των 60 μηνών πλήρους απασχόλησης. Θα κατατεθούν οι σχετικές συμβάσεις ή βεβαιώσεις όπου θα αναφέρεται το αντικείμενο της εργασίας, το χρονολογικό διάστημα και οι ώρες απασχόλησης </w:t>
      </w:r>
      <w:r w:rsidR="005D6C11">
        <w:rPr>
          <w:rFonts w:eastAsia="Times New Roman" w:cs="Arial"/>
          <w:lang w:val="el-GR" w:eastAsia="el-GR"/>
        </w:rPr>
        <w:t xml:space="preserve">σε ανθρωπομήνες </w:t>
      </w:r>
      <w:r w:rsidRPr="007811C9">
        <w:rPr>
          <w:rFonts w:eastAsia="Times New Roman" w:cs="Arial"/>
          <w:lang w:val="el-GR" w:eastAsia="el-GR"/>
        </w:rPr>
        <w:t xml:space="preserve">(εάν πρόκειται για ωρομίσθια απασχόληση) σε συνδυασμό με τις αντίστοιχες ώρες πλήρους απασχόλησης. Σε περίπτωση απασχόλησης στον ιδιωτικό τομέα, θα πρέπει η βεβαίωση του εργοδότη να συνοδεύεται είτε από κατάσταση ενσήμων, είτε από σχετική βεβαίωση του ΙΚΑ όπου θα αναφέρεται πέραν των ημερομισθίων και το αντικείμενο της απασχόλησης και ο κλάδος στον οποίο εντάσσεται ο υποψήφιος </w:t>
      </w:r>
    </w:p>
    <w:p w14:paraId="7AE3FC8D" w14:textId="3F4189B1" w:rsidR="00F013EF" w:rsidRPr="007811C9" w:rsidRDefault="00F013EF" w:rsidP="00431B2C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20" w:after="120" w:line="143" w:lineRule="atLeast"/>
        <w:jc w:val="both"/>
        <w:rPr>
          <w:rFonts w:eastAsia="Times New Roman" w:cs="Arial"/>
          <w:lang w:val="el-GR" w:eastAsia="el-GR"/>
        </w:rPr>
      </w:pPr>
      <w:r w:rsidRPr="00F85A3B">
        <w:rPr>
          <w:rFonts w:eastAsia="Times New Roman" w:cs="Arial"/>
          <w:b/>
          <w:bCs/>
          <w:lang w:val="el-GR" w:eastAsia="el-GR"/>
        </w:rPr>
        <w:t xml:space="preserve">Πιστοποιητικά τουλάχιστον «καλής γνώσης» </w:t>
      </w:r>
      <w:r w:rsidR="00295EAB" w:rsidRPr="00F85A3B">
        <w:rPr>
          <w:rFonts w:eastAsia="Times New Roman" w:cs="Arial"/>
          <w:b/>
          <w:bCs/>
          <w:lang w:val="el-GR" w:eastAsia="el-GR"/>
        </w:rPr>
        <w:t xml:space="preserve">της </w:t>
      </w:r>
      <w:r w:rsidRPr="00F85A3B">
        <w:rPr>
          <w:rFonts w:eastAsia="Times New Roman" w:cs="Arial"/>
          <w:b/>
          <w:bCs/>
          <w:lang w:val="el-GR" w:eastAsia="el-GR"/>
        </w:rPr>
        <w:t>Αγγλικής</w:t>
      </w:r>
      <w:r w:rsidRPr="007811C9">
        <w:rPr>
          <w:rFonts w:eastAsia="Times New Roman" w:cs="Arial"/>
          <w:lang w:val="el-GR" w:eastAsia="el-GR"/>
        </w:rPr>
        <w:t xml:space="preserve">. Η πιστοποιημένη «καλή γνώση» της Αγγλικής αποτελεί απαραίτητο τυπικό προσόν, και κανείς δεν μπορεί να γίνει δεκτός στο ΠΜΣ χωρίς αυτό το προσόν. Η «Καλή γνώση» μπορεί να πιστοποιηθεί με αποδεικτικά επιπέδου Β2. Η «πολύ καλή γνώση» πιστοποιείται από αποδεικτικά επιπέδου C1 και η «άριστη γνώση» από πιστοποιητικά επιπέδου C2 ή πτυχίο ΑΕΙ/μεταπτυχιακό στη χώρα που η πιστοποιούμενη γλώσσα είναι επίσημη γλώσσα του κράτους. </w:t>
      </w:r>
      <w:r w:rsidR="00295EAB" w:rsidRPr="007811C9">
        <w:rPr>
          <w:rFonts w:eastAsia="Times New Roman" w:cs="Arial"/>
          <w:lang w:val="el-GR" w:eastAsia="el-GR"/>
        </w:rPr>
        <w:t>Διευκρινίζεται ότι πριμοδοτείται σε ποσοστό 10% μόνο η άριστη γνώση της Αγγλικής γλώσσας.</w:t>
      </w:r>
    </w:p>
    <w:p w14:paraId="175CB884" w14:textId="77777777" w:rsidR="00F013EF" w:rsidRPr="007811C9" w:rsidRDefault="00F013EF" w:rsidP="00431B2C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20" w:after="120" w:line="143" w:lineRule="atLeast"/>
        <w:jc w:val="both"/>
        <w:rPr>
          <w:rFonts w:eastAsia="Times New Roman" w:cs="Arial"/>
          <w:lang w:val="el-GR" w:eastAsia="el-GR"/>
        </w:rPr>
      </w:pPr>
      <w:r w:rsidRPr="00F85A3B">
        <w:rPr>
          <w:rFonts w:eastAsia="Times New Roman" w:cs="Arial"/>
          <w:b/>
          <w:bCs/>
          <w:lang w:val="el-GR" w:eastAsia="el-GR"/>
        </w:rPr>
        <w:t>Υπεύθυνη δήλωση του υποψηφίου προς το Τμήμα ότι γνωρίζει την Αγγλική επαρκώς</w:t>
      </w:r>
      <w:r w:rsidRPr="007811C9">
        <w:rPr>
          <w:rFonts w:eastAsia="Times New Roman" w:cs="Arial"/>
          <w:lang w:val="el-GR" w:eastAsia="el-GR"/>
        </w:rPr>
        <w:t xml:space="preserve"> ώστε να παρακολουθήσει τα μαθήματα του ΠΜΣ τα οποία δύναται να διδάσκονται και να εξετάζονται στην Αγγλική γλώσσα.</w:t>
      </w:r>
    </w:p>
    <w:p w14:paraId="5B1F6D34" w14:textId="722EA88B" w:rsidR="00F013EF" w:rsidRPr="007811C9" w:rsidRDefault="00F013EF" w:rsidP="00431B2C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20" w:after="120" w:line="143" w:lineRule="atLeast"/>
        <w:jc w:val="both"/>
        <w:rPr>
          <w:rFonts w:eastAsia="Times New Roman" w:cs="Arial"/>
          <w:lang w:val="el-GR" w:eastAsia="el-GR"/>
        </w:rPr>
      </w:pPr>
      <w:r w:rsidRPr="00F85A3B">
        <w:rPr>
          <w:rFonts w:eastAsia="Times New Roman" w:cs="Arial"/>
          <w:b/>
          <w:bCs/>
          <w:lang w:val="el-GR" w:eastAsia="el-GR"/>
        </w:rPr>
        <w:t>Συστατικές Επιστολές</w:t>
      </w:r>
      <w:r w:rsidRPr="007811C9">
        <w:rPr>
          <w:rFonts w:eastAsia="Times New Roman" w:cs="Arial"/>
          <w:lang w:val="el-GR" w:eastAsia="el-GR"/>
        </w:rPr>
        <w:t xml:space="preserve">: Οι υποψήφιοι </w:t>
      </w:r>
      <w:r w:rsidR="007335B0" w:rsidRPr="007811C9">
        <w:rPr>
          <w:rFonts w:eastAsia="Times New Roman" w:cs="Arial"/>
          <w:lang w:val="el-GR" w:eastAsia="el-GR"/>
        </w:rPr>
        <w:t xml:space="preserve">που προέρχονται από τμήματα διαφορετικά του τμήματος ΗΜΜΥ ΕΛΜΕΠΑ </w:t>
      </w:r>
      <w:r w:rsidRPr="007811C9">
        <w:rPr>
          <w:rFonts w:eastAsia="Times New Roman" w:cs="Arial"/>
          <w:lang w:val="el-GR" w:eastAsia="el-GR"/>
        </w:rPr>
        <w:t xml:space="preserve">θα πρέπει να μεριμνήσουν για την έγκαιρη άφιξη στη Γραμματεία του ΠΜΣ </w:t>
      </w:r>
      <w:r w:rsidR="00CC4F77">
        <w:rPr>
          <w:rFonts w:eastAsia="Times New Roman" w:cs="Arial"/>
          <w:lang w:val="el-GR" w:eastAsia="el-GR"/>
        </w:rPr>
        <w:t xml:space="preserve">(στην ηλεκτρονική διεύθυνση </w:t>
      </w:r>
      <w:r w:rsidR="00CC4F77">
        <w:fldChar w:fldCharType="begin"/>
      </w:r>
      <w:r w:rsidR="00CC4F77">
        <w:instrText>HYPERLINK</w:instrText>
      </w:r>
      <w:r w:rsidR="00CC4F77" w:rsidRPr="008E05F9">
        <w:rPr>
          <w:lang w:val="el-GR"/>
        </w:rPr>
        <w:instrText xml:space="preserve"> "</w:instrText>
      </w:r>
      <w:r w:rsidR="00CC4F77">
        <w:instrText>mailto</w:instrText>
      </w:r>
      <w:r w:rsidR="00CC4F77" w:rsidRPr="008E05F9">
        <w:rPr>
          <w:lang w:val="el-GR"/>
        </w:rPr>
        <w:instrText>:</w:instrText>
      </w:r>
      <w:r w:rsidR="00CC4F77">
        <w:instrText>secrmsc</w:instrText>
      </w:r>
      <w:r w:rsidR="00CC4F77" w:rsidRPr="008E05F9">
        <w:rPr>
          <w:lang w:val="el-GR"/>
        </w:rPr>
        <w:instrText>-</w:instrText>
      </w:r>
      <w:r w:rsidR="00CC4F77">
        <w:instrText>im</w:instrText>
      </w:r>
      <w:r w:rsidR="00CC4F77" w:rsidRPr="008E05F9">
        <w:rPr>
          <w:lang w:val="el-GR"/>
        </w:rPr>
        <w:instrText>@</w:instrText>
      </w:r>
      <w:r w:rsidR="00CC4F77">
        <w:instrText>hmu</w:instrText>
      </w:r>
      <w:r w:rsidR="00CC4F77" w:rsidRPr="008E05F9">
        <w:rPr>
          <w:lang w:val="el-GR"/>
        </w:rPr>
        <w:instrText>.</w:instrText>
      </w:r>
      <w:r w:rsidR="00CC4F77">
        <w:instrText>gr</w:instrText>
      </w:r>
      <w:r w:rsidR="00CC4F77" w:rsidRPr="008E05F9">
        <w:rPr>
          <w:lang w:val="el-GR"/>
        </w:rPr>
        <w:instrText>"</w:instrText>
      </w:r>
      <w:r w:rsidR="00CC4F77">
        <w:fldChar w:fldCharType="separate"/>
      </w:r>
      <w:r w:rsidR="00CC4F77" w:rsidRPr="00EF42EC">
        <w:rPr>
          <w:rStyle w:val="Hyperlink"/>
          <w:rFonts w:ascii="Times New Roman" w:eastAsia="Times New Roman" w:hAnsi="Times New Roman" w:cs="Times New Roman"/>
        </w:rPr>
        <w:t>secrmsc</w:t>
      </w:r>
      <w:r w:rsidR="00CC4F77" w:rsidRPr="00EF42EC">
        <w:rPr>
          <w:rStyle w:val="Hyperlink"/>
          <w:rFonts w:ascii="Times New Roman" w:eastAsia="Times New Roman" w:hAnsi="Times New Roman" w:cs="Times New Roman"/>
          <w:lang w:val="el-GR"/>
        </w:rPr>
        <w:t>-</w:t>
      </w:r>
      <w:r w:rsidR="00CC4F77" w:rsidRPr="00EF42EC">
        <w:rPr>
          <w:rStyle w:val="Hyperlink"/>
          <w:rFonts w:ascii="Times New Roman" w:eastAsia="Times New Roman" w:hAnsi="Times New Roman" w:cs="Times New Roman"/>
        </w:rPr>
        <w:t>im</w:t>
      </w:r>
      <w:r w:rsidR="00CC4F77" w:rsidRPr="00EF42EC">
        <w:rPr>
          <w:rStyle w:val="Hyperlink"/>
          <w:rFonts w:ascii="Times New Roman" w:eastAsia="Times New Roman" w:hAnsi="Times New Roman" w:cs="Times New Roman"/>
          <w:lang w:val="el-GR"/>
        </w:rPr>
        <w:t>@</w:t>
      </w:r>
      <w:r w:rsidR="00CC4F77" w:rsidRPr="00EF42EC">
        <w:rPr>
          <w:rStyle w:val="Hyperlink"/>
          <w:rFonts w:ascii="Times New Roman" w:eastAsia="Times New Roman" w:hAnsi="Times New Roman" w:cs="Times New Roman"/>
        </w:rPr>
        <w:t>hmu</w:t>
      </w:r>
      <w:r w:rsidR="00CC4F77" w:rsidRPr="00EF42EC">
        <w:rPr>
          <w:rStyle w:val="Hyperlink"/>
          <w:rFonts w:ascii="Times New Roman" w:eastAsia="Times New Roman" w:hAnsi="Times New Roman" w:cs="Times New Roman"/>
          <w:lang w:val="el-GR"/>
        </w:rPr>
        <w:t>.</w:t>
      </w:r>
      <w:r w:rsidR="00CC4F77" w:rsidRPr="00EF42EC">
        <w:rPr>
          <w:rStyle w:val="Hyperlink"/>
          <w:rFonts w:ascii="Times New Roman" w:eastAsia="Times New Roman" w:hAnsi="Times New Roman" w:cs="Times New Roman"/>
        </w:rPr>
        <w:t>gr</w:t>
      </w:r>
      <w:r w:rsidR="00CC4F77">
        <w:fldChar w:fldCharType="end"/>
      </w:r>
      <w:r w:rsidR="00CC4F77">
        <w:rPr>
          <w:lang w:val="el-GR"/>
        </w:rPr>
        <w:t xml:space="preserve">) </w:t>
      </w:r>
      <w:r w:rsidRPr="007811C9">
        <w:rPr>
          <w:rFonts w:eastAsia="Times New Roman" w:cs="Arial"/>
          <w:lang w:val="el-GR" w:eastAsia="el-GR"/>
        </w:rPr>
        <w:t xml:space="preserve">δύο (2) συστατικών επιστολών από άτομα που μπορούν να εκτιμήσουν τη δυνατότητα του υποψηφίου να ανταποκριθεί στις </w:t>
      </w:r>
      <w:r w:rsidRPr="007811C9">
        <w:rPr>
          <w:rFonts w:eastAsia="Times New Roman" w:cs="Arial"/>
          <w:lang w:val="el-GR" w:eastAsia="el-GR"/>
        </w:rPr>
        <w:lastRenderedPageBreak/>
        <w:t>απαιτήσεις του ΠΜΣ.</w:t>
      </w:r>
      <w:r w:rsidR="007335B0" w:rsidRPr="007811C9">
        <w:rPr>
          <w:rFonts w:eastAsia="Times New Roman" w:cs="Arial"/>
          <w:lang w:val="el-GR" w:eastAsia="el-GR"/>
        </w:rPr>
        <w:t xml:space="preserve"> Οι υποψήφιοι που προέρχονται από το τμήμα ΗΜΜΥ ΕΛΜΕΠΑ, αρκεί να αναφέρουν τα ονόματα δύο μελών ΔΕΠ του τμήματος που μπορούν να εισηγηθούν γι’ αυτούς.</w:t>
      </w:r>
    </w:p>
    <w:p w14:paraId="5FAD4825" w14:textId="77777777" w:rsidR="00F013EF" w:rsidRPr="007811C9" w:rsidRDefault="00F013EF" w:rsidP="00431B2C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20" w:after="120" w:line="143" w:lineRule="atLeast"/>
        <w:jc w:val="both"/>
        <w:rPr>
          <w:rFonts w:eastAsia="Times New Roman" w:cs="Arial"/>
          <w:lang w:val="el-GR" w:eastAsia="el-GR"/>
        </w:rPr>
      </w:pPr>
      <w:r w:rsidRPr="007811C9">
        <w:rPr>
          <w:rFonts w:eastAsia="Times New Roman" w:cs="Arial"/>
          <w:lang w:val="el-GR" w:eastAsia="el-GR"/>
        </w:rPr>
        <w:t>Βεβαιώσεις ισοτιμίας και αντιστοιχίας από το ΔΟΑΤΑΠ (όπου απαιτείται).</w:t>
      </w:r>
    </w:p>
    <w:p w14:paraId="15B58EA2" w14:textId="77777777" w:rsidR="00CE656E" w:rsidRPr="007811C9" w:rsidRDefault="00CE656E" w:rsidP="00CE656E">
      <w:pPr>
        <w:widowControl/>
        <w:adjustRightInd w:val="0"/>
        <w:rPr>
          <w:rFonts w:ascii="MyriadPro-Regular" w:eastAsiaTheme="minorHAnsi" w:hAnsi="MyriadPro-Regular" w:cs="MyriadPro-Regular"/>
          <w:sz w:val="20"/>
          <w:szCs w:val="20"/>
          <w:lang w:val="el-GR" w:bidi="ar-SA"/>
        </w:rPr>
      </w:pPr>
    </w:p>
    <w:p w14:paraId="712D927F" w14:textId="77777777" w:rsidR="00F013EF" w:rsidRPr="007811C9" w:rsidRDefault="00F013EF" w:rsidP="00F013EF">
      <w:pPr>
        <w:widowControl/>
        <w:shd w:val="clear" w:color="auto" w:fill="FFFFFF"/>
        <w:autoSpaceDE/>
        <w:autoSpaceDN/>
        <w:spacing w:before="96" w:after="120" w:line="143" w:lineRule="atLeast"/>
        <w:ind w:left="360"/>
        <w:contextualSpacing/>
        <w:jc w:val="both"/>
        <w:rPr>
          <w:rFonts w:eastAsia="Times New Roman" w:cs="Arial"/>
          <w:lang w:val="el-GR" w:eastAsia="el-GR"/>
        </w:rPr>
      </w:pPr>
      <w:r w:rsidRPr="008C0937">
        <w:rPr>
          <w:rFonts w:eastAsia="Times New Roman" w:cs="Arial"/>
          <w:b/>
          <w:bCs/>
          <w:lang w:val="el-GR" w:eastAsia="el-GR"/>
        </w:rPr>
        <w:t>Οι υποψήφιοι θα κληθούν σε συνέντευξη</w:t>
      </w:r>
      <w:r w:rsidRPr="007811C9">
        <w:rPr>
          <w:rFonts w:eastAsia="Times New Roman" w:cs="Arial"/>
          <w:lang w:val="el-GR" w:eastAsia="el-GR"/>
        </w:rPr>
        <w:t xml:space="preserve"> </w:t>
      </w:r>
      <w:r w:rsidR="007335B0" w:rsidRPr="007811C9">
        <w:rPr>
          <w:rFonts w:eastAsia="Times New Roman" w:cs="Arial"/>
          <w:lang w:val="el-GR" w:eastAsia="el-GR"/>
        </w:rPr>
        <w:t xml:space="preserve">από </w:t>
      </w:r>
      <w:r w:rsidRPr="007811C9">
        <w:rPr>
          <w:rFonts w:eastAsia="Times New Roman" w:cs="Arial"/>
          <w:lang w:val="el-GR" w:eastAsia="el-GR"/>
        </w:rPr>
        <w:t>επιτροπή που θα συσταθεί για το σκοπό αυτό. Ο σχετικός συντελεστής βαρύτητας στην προφορική αξιολόγηση του υποψηφίου είναι 10%.</w:t>
      </w:r>
    </w:p>
    <w:p w14:paraId="7C5A146F" w14:textId="77777777" w:rsidR="00F013EF" w:rsidRPr="007811C9" w:rsidRDefault="00F013EF" w:rsidP="00F013EF">
      <w:pPr>
        <w:widowControl/>
        <w:shd w:val="clear" w:color="auto" w:fill="FFFFFF"/>
        <w:autoSpaceDE/>
        <w:autoSpaceDN/>
        <w:spacing w:before="96" w:after="120" w:line="143" w:lineRule="atLeast"/>
        <w:ind w:firstLine="360"/>
        <w:jc w:val="both"/>
        <w:rPr>
          <w:rFonts w:eastAsia="Times New Roman" w:cs="Arial"/>
          <w:lang w:val="el-GR" w:eastAsia="el-GR"/>
        </w:rPr>
      </w:pPr>
    </w:p>
    <w:p w14:paraId="26CEE1BC" w14:textId="77777777" w:rsidR="00F013EF" w:rsidRPr="00C86759" w:rsidRDefault="00F013EF" w:rsidP="00F013EF">
      <w:pPr>
        <w:widowControl/>
        <w:shd w:val="clear" w:color="auto" w:fill="FFFFFF"/>
        <w:autoSpaceDE/>
        <w:autoSpaceDN/>
        <w:spacing w:before="96" w:after="120" w:line="143" w:lineRule="atLeast"/>
        <w:ind w:firstLine="360"/>
        <w:jc w:val="both"/>
        <w:rPr>
          <w:rFonts w:eastAsia="Times New Roman" w:cs="Arial"/>
          <w:b/>
          <w:lang w:val="el-GR" w:eastAsia="el-GR"/>
        </w:rPr>
      </w:pPr>
      <w:r w:rsidRPr="007811C9">
        <w:rPr>
          <w:rFonts w:eastAsia="Times New Roman" w:cs="Arial"/>
          <w:lang w:val="el-GR" w:eastAsia="el-GR"/>
        </w:rPr>
        <w:t xml:space="preserve">Σημειώνεται ότι τα παρακάτω θα κατατεθούν </w:t>
      </w:r>
      <w:r w:rsidRPr="007811C9">
        <w:rPr>
          <w:rFonts w:eastAsia="Times New Roman" w:cs="Arial"/>
          <w:b/>
          <w:lang w:val="el-GR" w:eastAsia="el-GR"/>
        </w:rPr>
        <w:t xml:space="preserve">μόνον από τους επιτυχόντες κατά την εγγραφή τους στο </w:t>
      </w:r>
      <w:r w:rsidRPr="00C86759">
        <w:rPr>
          <w:rFonts w:eastAsia="Times New Roman" w:cs="Arial"/>
          <w:b/>
          <w:lang w:val="el-GR" w:eastAsia="el-GR"/>
        </w:rPr>
        <w:t>ΠΜΣ:</w:t>
      </w:r>
    </w:p>
    <w:p w14:paraId="69B6A310" w14:textId="77777777" w:rsidR="00F013EF" w:rsidRPr="00C86759" w:rsidRDefault="00F013EF" w:rsidP="00F013EF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96" w:after="120" w:line="143" w:lineRule="atLeast"/>
        <w:contextualSpacing/>
        <w:jc w:val="both"/>
        <w:rPr>
          <w:rFonts w:eastAsia="Times New Roman" w:cs="Arial"/>
          <w:lang w:eastAsia="el-GR"/>
        </w:rPr>
      </w:pPr>
      <w:proofErr w:type="spellStart"/>
      <w:r w:rsidRPr="00C86759">
        <w:rPr>
          <w:rFonts w:eastAsia="Times New Roman" w:cs="Arial"/>
          <w:lang w:eastAsia="el-GR"/>
        </w:rPr>
        <w:t>Φωτοτυ</w:t>
      </w:r>
      <w:proofErr w:type="spellEnd"/>
      <w:r w:rsidRPr="00C86759">
        <w:rPr>
          <w:rFonts w:eastAsia="Times New Roman" w:cs="Arial"/>
          <w:lang w:eastAsia="el-GR"/>
        </w:rPr>
        <w:t xml:space="preserve">πία </w:t>
      </w:r>
      <w:proofErr w:type="spellStart"/>
      <w:r w:rsidRPr="00C86759">
        <w:rPr>
          <w:rFonts w:eastAsia="Times New Roman" w:cs="Arial"/>
          <w:lang w:eastAsia="el-GR"/>
        </w:rPr>
        <w:t>Αστυνομικής</w:t>
      </w:r>
      <w:proofErr w:type="spellEnd"/>
      <w:r w:rsidRPr="00C86759">
        <w:rPr>
          <w:rFonts w:eastAsia="Times New Roman" w:cs="Arial"/>
          <w:lang w:eastAsia="el-GR"/>
        </w:rPr>
        <w:t xml:space="preserve"> Τα</w:t>
      </w:r>
      <w:proofErr w:type="spellStart"/>
      <w:r w:rsidRPr="00C86759">
        <w:rPr>
          <w:rFonts w:eastAsia="Times New Roman" w:cs="Arial"/>
          <w:lang w:eastAsia="el-GR"/>
        </w:rPr>
        <w:t>υτότητ</w:t>
      </w:r>
      <w:proofErr w:type="spellEnd"/>
      <w:r w:rsidRPr="00C86759">
        <w:rPr>
          <w:rFonts w:eastAsia="Times New Roman" w:cs="Arial"/>
          <w:lang w:eastAsia="el-GR"/>
        </w:rPr>
        <w:t xml:space="preserve">ας ή </w:t>
      </w:r>
      <w:proofErr w:type="spellStart"/>
      <w:r w:rsidRPr="00C86759">
        <w:rPr>
          <w:rFonts w:eastAsia="Times New Roman" w:cs="Arial"/>
          <w:lang w:eastAsia="el-GR"/>
        </w:rPr>
        <w:t>Δι</w:t>
      </w:r>
      <w:proofErr w:type="spellEnd"/>
      <w:r w:rsidRPr="00C86759">
        <w:rPr>
          <w:rFonts w:eastAsia="Times New Roman" w:cs="Arial"/>
          <w:lang w:eastAsia="el-GR"/>
        </w:rPr>
        <w:t>αβατηρίου</w:t>
      </w:r>
    </w:p>
    <w:p w14:paraId="1E9A9EBE" w14:textId="125C7D39" w:rsidR="00F013EF" w:rsidRPr="00C86759" w:rsidRDefault="00F013EF" w:rsidP="00430630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96" w:after="120" w:line="143" w:lineRule="atLeast"/>
        <w:contextualSpacing/>
        <w:jc w:val="both"/>
        <w:rPr>
          <w:rFonts w:eastAsia="Times New Roman" w:cs="Arial"/>
          <w:lang w:val="el-GR" w:eastAsia="el-GR"/>
        </w:rPr>
      </w:pPr>
      <w:r w:rsidRPr="00C86759">
        <w:rPr>
          <w:rFonts w:eastAsia="Times New Roman" w:cs="Arial"/>
          <w:lang w:val="el-GR" w:eastAsia="el-GR"/>
        </w:rPr>
        <w:t>Δύο (2) φωτογραφίες (ασπρόμαυρες ή έγχρωμες</w:t>
      </w:r>
      <w:r w:rsidR="005D6C11">
        <w:rPr>
          <w:rFonts w:eastAsia="Times New Roman" w:cs="Arial"/>
          <w:lang w:val="el-GR" w:eastAsia="el-GR"/>
        </w:rPr>
        <w:t>)</w:t>
      </w:r>
      <w:r w:rsidRPr="00C86759">
        <w:rPr>
          <w:rFonts w:eastAsia="Times New Roman" w:cs="Arial"/>
          <w:lang w:val="el-GR" w:eastAsia="el-GR"/>
        </w:rPr>
        <w:t xml:space="preserve"> τύπου Ταυτότητας</w:t>
      </w:r>
    </w:p>
    <w:p w14:paraId="2CC89127" w14:textId="77777777" w:rsidR="00430630" w:rsidRPr="00C86759" w:rsidRDefault="00430630" w:rsidP="00430630">
      <w:pPr>
        <w:widowControl/>
        <w:shd w:val="clear" w:color="auto" w:fill="FFFFFF"/>
        <w:autoSpaceDE/>
        <w:autoSpaceDN/>
        <w:spacing w:before="96" w:after="120" w:line="143" w:lineRule="atLeast"/>
        <w:ind w:left="720"/>
        <w:contextualSpacing/>
        <w:jc w:val="both"/>
        <w:rPr>
          <w:rFonts w:eastAsia="Times New Roman" w:cs="Arial"/>
          <w:lang w:val="el-GR" w:eastAsia="el-GR"/>
        </w:rPr>
      </w:pPr>
    </w:p>
    <w:p w14:paraId="25754C80" w14:textId="7753B6E1" w:rsidR="00F013EF" w:rsidRPr="00C86759" w:rsidRDefault="00F96187" w:rsidP="00F013EF">
      <w:pPr>
        <w:widowControl/>
        <w:autoSpaceDE/>
        <w:autoSpaceDN/>
        <w:spacing w:before="60"/>
        <w:ind w:firstLine="360"/>
        <w:jc w:val="both"/>
        <w:rPr>
          <w:rFonts w:cs="Times New Roman"/>
          <w:b/>
          <w:bCs/>
          <w:lang w:val="el-GR" w:bidi="ar-SA"/>
        </w:rPr>
      </w:pPr>
      <w:r w:rsidRPr="00C86759">
        <w:rPr>
          <w:rFonts w:cs="Times New Roman"/>
          <w:b/>
          <w:bCs/>
          <w:lang w:val="el-GR" w:bidi="ar-SA"/>
        </w:rPr>
        <w:t xml:space="preserve">Αιτήσεις τελειοφοίτων γίνονται δεκτές υπό τον όρο μέχρι την ημερομηνία των </w:t>
      </w:r>
      <w:r w:rsidR="005D6C11">
        <w:rPr>
          <w:rFonts w:cs="Times New Roman"/>
          <w:b/>
          <w:bCs/>
          <w:lang w:val="el-GR" w:bidi="ar-SA"/>
        </w:rPr>
        <w:t>εγγραφών στο ΠΜΣ</w:t>
      </w:r>
      <w:r w:rsidRPr="00C86759">
        <w:rPr>
          <w:rFonts w:cs="Times New Roman"/>
          <w:b/>
          <w:bCs/>
          <w:lang w:val="el-GR" w:bidi="ar-SA"/>
        </w:rPr>
        <w:t xml:space="preserve"> να έχουν ολοκληρωθεί </w:t>
      </w:r>
      <w:r w:rsidR="005D6C11">
        <w:rPr>
          <w:rFonts w:cs="Times New Roman"/>
          <w:b/>
          <w:bCs/>
          <w:lang w:val="el-GR" w:bidi="ar-SA"/>
        </w:rPr>
        <w:t xml:space="preserve">όλες </w:t>
      </w:r>
      <w:r w:rsidRPr="00C86759">
        <w:rPr>
          <w:rFonts w:cs="Times New Roman"/>
          <w:b/>
          <w:bCs/>
          <w:lang w:val="el-GR" w:bidi="ar-SA"/>
        </w:rPr>
        <w:t>οι προπτυχιακές υποχρεώσεις των υποψηφίων</w:t>
      </w:r>
      <w:r w:rsidR="00F013EF" w:rsidRPr="00C86759">
        <w:rPr>
          <w:rFonts w:cs="Times New Roman"/>
          <w:b/>
          <w:bCs/>
          <w:lang w:val="el-GR" w:bidi="ar-SA"/>
        </w:rPr>
        <w:t xml:space="preserve">. </w:t>
      </w:r>
    </w:p>
    <w:p w14:paraId="2004A158" w14:textId="77777777" w:rsidR="00F013EF" w:rsidRPr="006E4913" w:rsidRDefault="00F013EF" w:rsidP="00F013EF">
      <w:pPr>
        <w:widowControl/>
        <w:autoSpaceDE/>
        <w:autoSpaceDN/>
        <w:spacing w:line="360" w:lineRule="auto"/>
        <w:ind w:firstLine="360"/>
        <w:jc w:val="both"/>
        <w:rPr>
          <w:rFonts w:eastAsia="Times New Roman" w:cs="Times New Roman"/>
          <w:b/>
          <w:lang w:val="el-GR"/>
        </w:rPr>
      </w:pPr>
    </w:p>
    <w:p w14:paraId="6CAE7473" w14:textId="6CF57E97" w:rsidR="00F013EF" w:rsidRPr="006E4913" w:rsidRDefault="00357842" w:rsidP="00357842">
      <w:pPr>
        <w:widowControl/>
        <w:autoSpaceDE/>
        <w:autoSpaceDN/>
        <w:ind w:firstLine="360"/>
        <w:jc w:val="both"/>
        <w:rPr>
          <w:rFonts w:eastAsia="Times New Roman" w:cs="Times New Roman"/>
          <w:lang w:val="el-GR"/>
        </w:rPr>
      </w:pPr>
      <w:r w:rsidRPr="006E4913">
        <w:rPr>
          <w:rFonts w:eastAsia="Times New Roman" w:cs="Times New Roman"/>
        </w:rPr>
        <w:t>O</w:t>
      </w:r>
      <w:r w:rsidR="00F013EF" w:rsidRPr="006E4913">
        <w:rPr>
          <w:rFonts w:eastAsia="Times New Roman" w:cs="Times New Roman"/>
          <w:lang w:val="el-GR"/>
        </w:rPr>
        <w:t xml:space="preserve">ι φάκελοι των υποψηφιοτήτων </w:t>
      </w:r>
      <w:r w:rsidRPr="006E4913">
        <w:rPr>
          <w:rFonts w:eastAsia="Times New Roman" w:cs="Times New Roman"/>
          <w:lang w:val="el-GR"/>
        </w:rPr>
        <w:t>θα</w:t>
      </w:r>
      <w:r w:rsidR="00D670CC">
        <w:rPr>
          <w:rFonts w:eastAsia="Times New Roman" w:cs="Times New Roman"/>
          <w:lang w:val="el-GR"/>
        </w:rPr>
        <w:t xml:space="preserve"> υποβληθούν</w:t>
      </w:r>
      <w:r w:rsidR="00610864">
        <w:rPr>
          <w:rFonts w:eastAsia="Times New Roman" w:cs="Times New Roman"/>
          <w:lang w:val="el-GR"/>
        </w:rPr>
        <w:t xml:space="preserve"> </w:t>
      </w:r>
      <w:r w:rsidR="000E7CF7" w:rsidRPr="00610864">
        <w:rPr>
          <w:rFonts w:eastAsia="Times New Roman" w:cs="Times New Roman"/>
          <w:b/>
          <w:lang w:val="el-GR"/>
        </w:rPr>
        <w:t>ηλεκτρονικά</w:t>
      </w:r>
      <w:r w:rsidR="000E7CF7" w:rsidRPr="000E7CF7">
        <w:rPr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  <w:r w:rsidR="000E7CF7" w:rsidRPr="00610864">
        <w:rPr>
          <w:rFonts w:eastAsia="Times New Roman" w:cs="Times New Roman"/>
          <w:b/>
          <w:lang w:val="el-GR"/>
        </w:rPr>
        <w:t xml:space="preserve">μέσω της ιστοσελίδας </w:t>
      </w:r>
      <w:r w:rsidR="008A15C6">
        <w:fldChar w:fldCharType="begin"/>
      </w:r>
      <w:r w:rsidR="008A15C6">
        <w:instrText>HYPERLINK</w:instrText>
      </w:r>
      <w:r w:rsidR="008A15C6" w:rsidRPr="008A15C6">
        <w:rPr>
          <w:lang w:val="el-GR"/>
        </w:rPr>
        <w:instrText xml:space="preserve"> "</w:instrText>
      </w:r>
      <w:r w:rsidR="008A15C6" w:rsidRPr="008A15C6">
        <w:instrText>https</w:instrText>
      </w:r>
      <w:r w:rsidR="008A15C6" w:rsidRPr="008A15C6">
        <w:rPr>
          <w:lang w:val="el-GR"/>
        </w:rPr>
        <w:instrText>://</w:instrText>
      </w:r>
      <w:r w:rsidR="008A15C6" w:rsidRPr="008A15C6">
        <w:instrText>morpheus</w:instrText>
      </w:r>
      <w:r w:rsidR="008A15C6" w:rsidRPr="008A15C6">
        <w:rPr>
          <w:lang w:val="el-GR"/>
        </w:rPr>
        <w:instrText>.</w:instrText>
      </w:r>
      <w:r w:rsidR="008A15C6" w:rsidRPr="008A15C6">
        <w:instrText>hmu</w:instrText>
      </w:r>
      <w:r w:rsidR="008A15C6" w:rsidRPr="008A15C6">
        <w:rPr>
          <w:lang w:val="el-GR"/>
        </w:rPr>
        <w:instrText>.</w:instrText>
      </w:r>
      <w:r w:rsidR="008A15C6" w:rsidRPr="008A15C6">
        <w:instrText>gr</w:instrText>
      </w:r>
      <w:r w:rsidR="008A15C6" w:rsidRPr="008A15C6">
        <w:rPr>
          <w:lang w:val="el-GR"/>
        </w:rPr>
        <w:instrText>/</w:instrText>
      </w:r>
      <w:r w:rsidR="008A15C6" w:rsidRPr="008A15C6">
        <w:instrText>application</w:instrText>
      </w:r>
      <w:r w:rsidR="008A15C6" w:rsidRPr="008A15C6">
        <w:rPr>
          <w:lang w:val="el-GR"/>
        </w:rPr>
        <w:instrText>/</w:instrText>
      </w:r>
      <w:r w:rsidR="008A15C6" w:rsidRPr="008A15C6">
        <w:instrText>new</w:instrText>
      </w:r>
      <w:r w:rsidR="008A15C6" w:rsidRPr="008A15C6">
        <w:rPr>
          <w:lang w:val="el-GR"/>
        </w:rPr>
        <w:instrText>/1322</w:instrText>
      </w:r>
      <w:r w:rsidR="008A15C6" w:rsidRPr="008A15C6">
        <w:rPr>
          <w:lang w:val="el-GR"/>
        </w:rPr>
        <w:instrText>"</w:instrText>
      </w:r>
      <w:r w:rsidR="008A15C6">
        <w:fldChar w:fldCharType="separate"/>
      </w:r>
      <w:r w:rsidR="008A15C6" w:rsidRPr="009103EB">
        <w:rPr>
          <w:rStyle w:val="Hyperlink"/>
        </w:rPr>
        <w:t>https</w:t>
      </w:r>
      <w:r w:rsidR="008A15C6" w:rsidRPr="008A15C6">
        <w:rPr>
          <w:rStyle w:val="Hyperlink"/>
          <w:lang w:val="el-GR"/>
        </w:rPr>
        <w:t>://</w:t>
      </w:r>
      <w:proofErr w:type="spellStart"/>
      <w:r w:rsidR="008A15C6" w:rsidRPr="009103EB">
        <w:rPr>
          <w:rStyle w:val="Hyperlink"/>
        </w:rPr>
        <w:t>morpheus</w:t>
      </w:r>
      <w:proofErr w:type="spellEnd"/>
      <w:r w:rsidR="008A15C6" w:rsidRPr="008A15C6">
        <w:rPr>
          <w:rStyle w:val="Hyperlink"/>
          <w:lang w:val="el-GR"/>
        </w:rPr>
        <w:t>.</w:t>
      </w:r>
      <w:proofErr w:type="spellStart"/>
      <w:r w:rsidR="008A15C6" w:rsidRPr="009103EB">
        <w:rPr>
          <w:rStyle w:val="Hyperlink"/>
        </w:rPr>
        <w:t>hmu</w:t>
      </w:r>
      <w:proofErr w:type="spellEnd"/>
      <w:r w:rsidR="008A15C6" w:rsidRPr="008A15C6">
        <w:rPr>
          <w:rStyle w:val="Hyperlink"/>
          <w:lang w:val="el-GR"/>
        </w:rPr>
        <w:t>.</w:t>
      </w:r>
      <w:r w:rsidR="008A15C6" w:rsidRPr="009103EB">
        <w:rPr>
          <w:rStyle w:val="Hyperlink"/>
        </w:rPr>
        <w:t>gr</w:t>
      </w:r>
      <w:r w:rsidR="008A15C6" w:rsidRPr="008A15C6">
        <w:rPr>
          <w:rStyle w:val="Hyperlink"/>
          <w:lang w:val="el-GR"/>
        </w:rPr>
        <w:t>/</w:t>
      </w:r>
      <w:r w:rsidR="008A15C6" w:rsidRPr="009103EB">
        <w:rPr>
          <w:rStyle w:val="Hyperlink"/>
        </w:rPr>
        <w:t>application</w:t>
      </w:r>
      <w:r w:rsidR="008A15C6" w:rsidRPr="008A15C6">
        <w:rPr>
          <w:rStyle w:val="Hyperlink"/>
          <w:lang w:val="el-GR"/>
        </w:rPr>
        <w:t>/</w:t>
      </w:r>
      <w:r w:rsidR="008A15C6" w:rsidRPr="009103EB">
        <w:rPr>
          <w:rStyle w:val="Hyperlink"/>
        </w:rPr>
        <w:t>new</w:t>
      </w:r>
      <w:r w:rsidR="008A15C6" w:rsidRPr="008A15C6">
        <w:rPr>
          <w:rStyle w:val="Hyperlink"/>
          <w:lang w:val="el-GR"/>
        </w:rPr>
        <w:t>/1322</w:t>
      </w:r>
      <w:r w:rsidR="008A15C6">
        <w:fldChar w:fldCharType="end"/>
      </w:r>
      <w:r w:rsidR="008A15C6">
        <w:rPr>
          <w:lang w:val="el-GR"/>
        </w:rPr>
        <w:t xml:space="preserve"> </w:t>
      </w:r>
      <w:r w:rsidRPr="006E4913">
        <w:rPr>
          <w:rFonts w:ascii="Times New Roman" w:eastAsia="Times New Roman" w:hAnsi="Times New Roman" w:cs="Times New Roman"/>
          <w:b/>
          <w:lang w:val="el-GR"/>
        </w:rPr>
        <w:t>σε</w:t>
      </w:r>
      <w:r w:rsidRPr="006E4913">
        <w:rPr>
          <w:rFonts w:eastAsia="Times New Roman" w:cs="Times New Roman"/>
          <w:b/>
          <w:lang w:val="el-GR"/>
        </w:rPr>
        <w:t xml:space="preserve"> συμπιεσμένο αρχείο </w:t>
      </w:r>
      <w:r w:rsidR="00F013EF" w:rsidRPr="006E4913">
        <w:rPr>
          <w:rFonts w:eastAsia="Times New Roman" w:cs="Times New Roman"/>
          <w:b/>
          <w:lang w:val="el-GR"/>
        </w:rPr>
        <w:t xml:space="preserve">με τίτλο «Αίτηση Υποβολής </w:t>
      </w:r>
      <w:r w:rsidR="008C0937">
        <w:rPr>
          <w:rFonts w:eastAsia="Times New Roman" w:cs="Times New Roman"/>
          <w:b/>
          <w:lang w:val="el-GR"/>
        </w:rPr>
        <w:t xml:space="preserve">Ονοματεπώνυμο </w:t>
      </w:r>
      <w:r w:rsidR="00F013EF" w:rsidRPr="006E4913">
        <w:rPr>
          <w:rFonts w:eastAsia="Times New Roman" w:cs="Times New Roman"/>
          <w:b/>
          <w:lang w:val="el-GR"/>
        </w:rPr>
        <w:t xml:space="preserve">στο </w:t>
      </w:r>
      <w:r w:rsidRPr="006E4913">
        <w:rPr>
          <w:rFonts w:eastAsia="Times New Roman" w:cs="Times New Roman"/>
          <w:b/>
          <w:lang w:val="el-GR"/>
        </w:rPr>
        <w:t>Π.Μ.Σ.</w:t>
      </w:r>
      <w:r w:rsidR="00CC4F77">
        <w:rPr>
          <w:rFonts w:eastAsia="Times New Roman" w:cs="Times New Roman"/>
          <w:b/>
          <w:lang w:val="el-GR"/>
        </w:rPr>
        <w:t xml:space="preserve"> Μηχανικών Πληροφορικής</w:t>
      </w:r>
      <w:r w:rsidR="00F013EF" w:rsidRPr="006E4913">
        <w:rPr>
          <w:rFonts w:eastAsia="Times New Roman" w:cs="Times New Roman"/>
          <w:b/>
          <w:lang w:val="el-GR"/>
        </w:rPr>
        <w:t>»</w:t>
      </w:r>
      <w:r w:rsidR="00CC4F77">
        <w:rPr>
          <w:rFonts w:eastAsia="Times New Roman" w:cs="Times New Roman"/>
          <w:b/>
          <w:lang w:val="el-GR"/>
        </w:rPr>
        <w:t>.</w:t>
      </w:r>
      <w:r w:rsidR="00F013EF" w:rsidRPr="006E4913">
        <w:rPr>
          <w:rFonts w:eastAsia="Times New Roman" w:cs="Times New Roman"/>
          <w:lang w:val="el-GR"/>
        </w:rPr>
        <w:t xml:space="preserve"> </w:t>
      </w:r>
      <w:r w:rsidRPr="006E4913">
        <w:rPr>
          <w:rFonts w:eastAsia="Times New Roman" w:cs="Times New Roman"/>
          <w:lang w:val="el-GR"/>
        </w:rPr>
        <w:t xml:space="preserve">Όλα τα δικαιολογητικά θα πρέπει να είναι σε μορφή </w:t>
      </w:r>
      <w:r w:rsidR="00F013EF" w:rsidRPr="006E4913">
        <w:rPr>
          <w:rFonts w:eastAsia="Times New Roman" w:cs="Times New Roman"/>
        </w:rPr>
        <w:t>PDF</w:t>
      </w:r>
      <w:r w:rsidR="00F013EF" w:rsidRPr="006E4913">
        <w:rPr>
          <w:rFonts w:eastAsia="Times New Roman" w:cs="Times New Roman"/>
          <w:lang w:val="el-GR"/>
        </w:rPr>
        <w:t xml:space="preserve"> με αυθεντικές υπογραφές </w:t>
      </w:r>
      <w:r w:rsidRPr="006E4913">
        <w:rPr>
          <w:rFonts w:eastAsia="Times New Roman" w:cs="Times New Roman"/>
          <w:lang w:val="el-GR"/>
        </w:rPr>
        <w:t>(σαρωμένα αντίγραφα)</w:t>
      </w:r>
      <w:r w:rsidR="00CC4F77">
        <w:rPr>
          <w:rFonts w:eastAsia="Times New Roman" w:cs="Times New Roman"/>
          <w:lang w:val="el-GR"/>
        </w:rPr>
        <w:t>.</w:t>
      </w:r>
      <w:r w:rsidR="00F013EF" w:rsidRPr="006E4913">
        <w:rPr>
          <w:rFonts w:eastAsia="Times New Roman" w:cs="Times New Roman"/>
          <w:lang w:val="el-GR"/>
        </w:rPr>
        <w:t xml:space="preserve"> </w:t>
      </w:r>
    </w:p>
    <w:p w14:paraId="7BB6448D" w14:textId="77777777" w:rsidR="00F013EF" w:rsidRPr="00486BF8" w:rsidRDefault="00F013EF" w:rsidP="00F013EF">
      <w:pPr>
        <w:widowControl/>
        <w:autoSpaceDE/>
        <w:autoSpaceDN/>
        <w:ind w:firstLine="360"/>
        <w:jc w:val="both"/>
        <w:rPr>
          <w:rFonts w:eastAsia="Times New Roman" w:cs="Times New Roman"/>
          <w:highlight w:val="yellow"/>
          <w:lang w:val="el-GR"/>
        </w:rPr>
      </w:pPr>
    </w:p>
    <w:p w14:paraId="1A70E144" w14:textId="2DB27F84" w:rsidR="00F013EF" w:rsidRPr="00907691" w:rsidRDefault="00F013EF" w:rsidP="00F013EF">
      <w:pPr>
        <w:widowControl/>
        <w:autoSpaceDE/>
        <w:autoSpaceDN/>
        <w:ind w:firstLine="360"/>
        <w:jc w:val="both"/>
        <w:rPr>
          <w:rFonts w:eastAsia="Times New Roman" w:cs="Times New Roman"/>
          <w:lang w:val="el-GR"/>
        </w:rPr>
      </w:pPr>
      <w:r w:rsidRPr="00907691">
        <w:rPr>
          <w:rFonts w:eastAsia="Times New Roman" w:cs="Times New Roman"/>
          <w:lang w:val="el-GR"/>
        </w:rPr>
        <w:t>Για περισσότερες πληροφορίες, οι ενδιαφερόμενοι μπορούν να επισκ</w:t>
      </w:r>
      <w:r w:rsidR="00CC4F77">
        <w:rPr>
          <w:rFonts w:eastAsia="Times New Roman" w:cs="Times New Roman"/>
          <w:lang w:val="el-GR"/>
        </w:rPr>
        <w:t>έπτονται τ</w:t>
      </w:r>
      <w:r w:rsidRPr="00907691">
        <w:rPr>
          <w:rFonts w:eastAsia="Times New Roman" w:cs="Times New Roman"/>
          <w:lang w:val="el-GR"/>
        </w:rPr>
        <w:t xml:space="preserve">ην ιστοσελίδα του </w:t>
      </w:r>
      <w:r w:rsidR="00CC4F77">
        <w:rPr>
          <w:rFonts w:eastAsia="Times New Roman" w:cs="Times New Roman"/>
          <w:lang w:val="el-GR"/>
        </w:rPr>
        <w:t xml:space="preserve">Προγράμματος </w:t>
      </w:r>
      <w:r w:rsidR="00CC4F77" w:rsidRPr="00F2566F">
        <w:rPr>
          <w:rFonts w:eastAsia="Times New Roman" w:cs="Times New Roman"/>
          <w:b/>
          <w:bCs/>
          <w:i/>
          <w:iCs/>
          <w:lang w:val="el-GR"/>
        </w:rPr>
        <w:t>https://mscie.hmu.gr/</w:t>
      </w:r>
      <w:r w:rsidRPr="00907691">
        <w:rPr>
          <w:rFonts w:eastAsia="Times New Roman" w:cs="Times New Roman"/>
          <w:lang w:val="el-GR"/>
        </w:rPr>
        <w:t xml:space="preserve"> </w:t>
      </w:r>
      <w:r w:rsidR="005F2A2B" w:rsidRPr="00907691">
        <w:rPr>
          <w:rFonts w:eastAsia="Times New Roman" w:cs="Times New Roman"/>
          <w:lang w:val="el-GR"/>
        </w:rPr>
        <w:t xml:space="preserve">ή </w:t>
      </w:r>
      <w:r w:rsidRPr="00907691">
        <w:rPr>
          <w:rFonts w:eastAsia="Times New Roman" w:cs="Times New Roman"/>
          <w:lang w:val="el-GR"/>
        </w:rPr>
        <w:t>να απευθ</w:t>
      </w:r>
      <w:r w:rsidR="00CC4F77">
        <w:rPr>
          <w:rFonts w:eastAsia="Times New Roman" w:cs="Times New Roman"/>
          <w:lang w:val="el-GR"/>
        </w:rPr>
        <w:t xml:space="preserve">ύνονται </w:t>
      </w:r>
      <w:r w:rsidRPr="00907691">
        <w:rPr>
          <w:rFonts w:eastAsia="Times New Roman" w:cs="Times New Roman"/>
          <w:lang w:val="el-GR"/>
        </w:rPr>
        <w:t>στη Γραμματεία του μεταπτυχιακού στην ηλεκτρονική διεύθυνση</w:t>
      </w:r>
      <w:r w:rsidR="00F96187" w:rsidRPr="00907691">
        <w:rPr>
          <w:rFonts w:eastAsia="Times New Roman" w:cs="Times New Roman"/>
          <w:lang w:val="el-GR"/>
        </w:rPr>
        <w:t xml:space="preserve"> </w:t>
      </w:r>
      <w:hyperlink r:id="rId7" w:history="1">
        <w:r w:rsidR="00F96187" w:rsidRPr="00F2566F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color w:val="auto"/>
          </w:rPr>
          <w:t>secrmsc</w:t>
        </w:r>
        <w:r w:rsidR="00F96187" w:rsidRPr="00F2566F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color w:val="auto"/>
            <w:lang w:val="el-GR"/>
          </w:rPr>
          <w:t>-</w:t>
        </w:r>
        <w:r w:rsidR="00F96187" w:rsidRPr="00F2566F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color w:val="auto"/>
          </w:rPr>
          <w:t>im</w:t>
        </w:r>
        <w:r w:rsidR="00F96187" w:rsidRPr="00F2566F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color w:val="auto"/>
            <w:lang w:val="el-GR"/>
          </w:rPr>
          <w:t>@</w:t>
        </w:r>
        <w:r w:rsidR="00F96187" w:rsidRPr="00F2566F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color w:val="auto"/>
          </w:rPr>
          <w:t>hmu</w:t>
        </w:r>
        <w:r w:rsidR="00F96187" w:rsidRPr="00F2566F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color w:val="auto"/>
            <w:lang w:val="el-GR"/>
          </w:rPr>
          <w:t>.</w:t>
        </w:r>
        <w:r w:rsidR="00F96187" w:rsidRPr="00F2566F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color w:val="auto"/>
          </w:rPr>
          <w:t>gr</w:t>
        </w:r>
      </w:hyperlink>
      <w:r w:rsidR="00AD5D18" w:rsidRPr="00907691">
        <w:rPr>
          <w:rFonts w:eastAsia="Times New Roman" w:cs="Times New Roman"/>
          <w:lang w:val="el-GR"/>
        </w:rPr>
        <w:t xml:space="preserve"> ή στις υπεύθυνες της</w:t>
      </w:r>
      <w:r w:rsidRPr="00907691">
        <w:rPr>
          <w:rFonts w:eastAsia="Times New Roman" w:cs="Times New Roman"/>
          <w:lang w:val="el-GR"/>
        </w:rPr>
        <w:t xml:space="preserve"> Γραμματείας του ΠΜΣ</w:t>
      </w:r>
      <w:r w:rsidR="00F2566F">
        <w:rPr>
          <w:rFonts w:eastAsia="Times New Roman" w:cs="Times New Roman"/>
          <w:lang w:val="el-GR"/>
        </w:rPr>
        <w:t>,</w:t>
      </w:r>
      <w:r w:rsidRPr="00907691">
        <w:rPr>
          <w:rFonts w:eastAsia="Times New Roman" w:cs="Times New Roman"/>
          <w:lang w:val="el-GR"/>
        </w:rPr>
        <w:t xml:space="preserve"> </w:t>
      </w:r>
      <w:r w:rsidR="00F2566F">
        <w:rPr>
          <w:rFonts w:eastAsia="Times New Roman" w:cs="Times New Roman"/>
          <w:lang w:val="el-GR"/>
        </w:rPr>
        <w:t>Κ</w:t>
      </w:r>
      <w:r w:rsidRPr="00907691">
        <w:rPr>
          <w:rFonts w:eastAsia="Times New Roman" w:cs="Times New Roman"/>
          <w:lang w:val="el-GR"/>
        </w:rPr>
        <w:t>α</w:t>
      </w:r>
      <w:r w:rsidR="00F2566F">
        <w:rPr>
          <w:rFonts w:eastAsia="Times New Roman" w:cs="Times New Roman"/>
          <w:lang w:val="el-GR"/>
        </w:rPr>
        <w:t>.</w:t>
      </w:r>
      <w:r w:rsidRPr="00907691">
        <w:rPr>
          <w:rFonts w:eastAsia="Times New Roman" w:cs="Times New Roman"/>
          <w:lang w:val="el-GR"/>
        </w:rPr>
        <w:t xml:space="preserve"> </w:t>
      </w:r>
      <w:r w:rsidR="00AD5D18" w:rsidRPr="00907691">
        <w:rPr>
          <w:rFonts w:eastAsia="Times New Roman" w:cs="Times New Roman"/>
          <w:lang w:val="el-GR"/>
        </w:rPr>
        <w:t>Ντρετάκη Ελένη</w:t>
      </w:r>
      <w:r w:rsidR="00F2566F">
        <w:rPr>
          <w:rFonts w:eastAsia="Times New Roman" w:cs="Times New Roman"/>
          <w:lang w:val="el-GR"/>
        </w:rPr>
        <w:t xml:space="preserve"> και</w:t>
      </w:r>
      <w:r w:rsidR="004F4017" w:rsidRPr="00907691">
        <w:rPr>
          <w:rFonts w:eastAsia="Times New Roman" w:cs="Times New Roman"/>
          <w:lang w:val="el-GR"/>
        </w:rPr>
        <w:t xml:space="preserve"> </w:t>
      </w:r>
      <w:r w:rsidR="00F2566F">
        <w:rPr>
          <w:rFonts w:eastAsia="Times New Roman" w:cs="Times New Roman"/>
          <w:lang w:val="el-GR"/>
        </w:rPr>
        <w:t xml:space="preserve">Κα. </w:t>
      </w:r>
      <w:r w:rsidR="004F4017" w:rsidRPr="00907691">
        <w:rPr>
          <w:rFonts w:eastAsia="Times New Roman" w:cs="Times New Roman"/>
          <w:lang w:val="el-GR"/>
        </w:rPr>
        <w:t>Δημητράτου Δήμητρα</w:t>
      </w:r>
      <w:r w:rsidR="00F2566F">
        <w:rPr>
          <w:rFonts w:eastAsia="Times New Roman" w:cs="Times New Roman"/>
          <w:lang w:val="el-GR"/>
        </w:rPr>
        <w:t>,</w:t>
      </w:r>
      <w:r w:rsidR="005F2A2B" w:rsidRPr="00907691">
        <w:rPr>
          <w:rFonts w:eastAsia="Times New Roman" w:cs="Times New Roman"/>
          <w:lang w:val="el-GR"/>
        </w:rPr>
        <w:t xml:space="preserve"> </w:t>
      </w:r>
      <w:r w:rsidR="00F2566F">
        <w:rPr>
          <w:rFonts w:eastAsia="Times New Roman" w:cs="Times New Roman"/>
          <w:lang w:val="el-GR"/>
        </w:rPr>
        <w:t xml:space="preserve">στα </w:t>
      </w:r>
      <w:r w:rsidR="005F2A2B" w:rsidRPr="00907691">
        <w:rPr>
          <w:rFonts w:eastAsia="Times New Roman" w:cs="Times New Roman"/>
          <w:lang w:val="el-GR"/>
        </w:rPr>
        <w:t>τηλ.: 2810</w:t>
      </w:r>
      <w:r w:rsidR="00AD5D18" w:rsidRPr="00907691">
        <w:rPr>
          <w:rFonts w:eastAsia="Times New Roman" w:cs="Times New Roman"/>
          <w:lang w:val="el-GR"/>
        </w:rPr>
        <w:t>-</w:t>
      </w:r>
      <w:r w:rsidR="005F2A2B" w:rsidRPr="00907691">
        <w:rPr>
          <w:rFonts w:eastAsia="Times New Roman" w:cs="Times New Roman"/>
          <w:lang w:val="el-GR"/>
        </w:rPr>
        <w:t>379</w:t>
      </w:r>
      <w:r w:rsidR="00AD5D18" w:rsidRPr="00907691">
        <w:rPr>
          <w:rFonts w:eastAsia="Times New Roman" w:cs="Times New Roman"/>
          <w:lang w:val="el-GR"/>
        </w:rPr>
        <w:t>853</w:t>
      </w:r>
      <w:r w:rsidRPr="00907691">
        <w:rPr>
          <w:rFonts w:eastAsia="Times New Roman" w:cs="Times New Roman"/>
          <w:lang w:val="el-GR"/>
        </w:rPr>
        <w:t>,</w:t>
      </w:r>
      <w:r w:rsidR="00AD5D18" w:rsidRPr="00907691">
        <w:rPr>
          <w:rFonts w:eastAsia="Times New Roman" w:cs="Times New Roman"/>
          <w:lang w:val="el-GR"/>
        </w:rPr>
        <w:t xml:space="preserve"> 2810-379716</w:t>
      </w:r>
      <w:r w:rsidR="00F2566F">
        <w:rPr>
          <w:rFonts w:eastAsia="Times New Roman" w:cs="Times New Roman"/>
          <w:lang w:val="el-GR"/>
        </w:rPr>
        <w:t>, αντίστοιχα</w:t>
      </w:r>
      <w:r w:rsidR="00AD5D18" w:rsidRPr="00907691">
        <w:rPr>
          <w:rFonts w:eastAsia="Times New Roman" w:cs="Times New Roman"/>
          <w:lang w:val="el-GR"/>
        </w:rPr>
        <w:t>.</w:t>
      </w:r>
    </w:p>
    <w:p w14:paraId="777EB3E8" w14:textId="77777777" w:rsidR="00F013EF" w:rsidRPr="00907691" w:rsidRDefault="00F013EF" w:rsidP="00F013EF">
      <w:pPr>
        <w:widowControl/>
        <w:autoSpaceDE/>
        <w:autoSpaceDN/>
        <w:ind w:firstLine="360"/>
        <w:jc w:val="both"/>
        <w:rPr>
          <w:rFonts w:eastAsia="Times New Roman" w:cs="Times New Roman"/>
          <w:lang w:val="el-GR"/>
        </w:rPr>
      </w:pPr>
    </w:p>
    <w:p w14:paraId="52C8D30D" w14:textId="77777777" w:rsidR="0082544F" w:rsidRPr="00907691" w:rsidRDefault="0082544F" w:rsidP="00F013EF">
      <w:pPr>
        <w:widowControl/>
        <w:autoSpaceDE/>
        <w:autoSpaceDN/>
        <w:ind w:firstLine="360"/>
        <w:jc w:val="both"/>
        <w:rPr>
          <w:rFonts w:eastAsia="Times New Roman" w:cs="Times New Roman"/>
          <w:lang w:val="el-GR"/>
        </w:rPr>
      </w:pPr>
    </w:p>
    <w:p w14:paraId="7D5578A7" w14:textId="01A5123B" w:rsidR="0082544F" w:rsidRPr="00907691" w:rsidRDefault="009D4399" w:rsidP="009D4399">
      <w:pPr>
        <w:pStyle w:val="BodyText"/>
        <w:spacing w:before="57"/>
        <w:ind w:left="5663"/>
        <w:jc w:val="center"/>
        <w:rPr>
          <w:b/>
          <w:lang w:val="el-GR"/>
        </w:rPr>
      </w:pPr>
      <w:r>
        <w:rPr>
          <w:b/>
          <w:lang w:val="el-GR"/>
        </w:rPr>
        <w:t xml:space="preserve">           </w:t>
      </w:r>
      <w:r w:rsidR="0082544F" w:rsidRPr="00907691">
        <w:rPr>
          <w:b/>
          <w:lang w:val="el-GR"/>
        </w:rPr>
        <w:t>Ο Διευθυντής του Π.Μ.Σ</w:t>
      </w:r>
    </w:p>
    <w:p w14:paraId="5302A430" w14:textId="77777777" w:rsidR="0082544F" w:rsidRPr="00907691" w:rsidRDefault="0082544F" w:rsidP="0082544F">
      <w:pPr>
        <w:pStyle w:val="BodyText"/>
        <w:ind w:left="0"/>
        <w:rPr>
          <w:b/>
          <w:lang w:val="el-GR"/>
        </w:rPr>
      </w:pPr>
    </w:p>
    <w:p w14:paraId="2761B9A7" w14:textId="77777777" w:rsidR="0082544F" w:rsidRPr="00907691" w:rsidRDefault="0082544F" w:rsidP="0082544F">
      <w:pPr>
        <w:pStyle w:val="BodyText"/>
        <w:ind w:left="5760" w:right="1006"/>
        <w:jc w:val="center"/>
        <w:rPr>
          <w:b/>
          <w:lang w:val="el-GR"/>
        </w:rPr>
      </w:pPr>
    </w:p>
    <w:p w14:paraId="6B1C0AF1" w14:textId="77777777" w:rsidR="0082544F" w:rsidRPr="00907691" w:rsidRDefault="0082544F" w:rsidP="0082544F">
      <w:pPr>
        <w:pStyle w:val="BodyText"/>
        <w:ind w:left="5760" w:right="1006"/>
        <w:jc w:val="center"/>
        <w:rPr>
          <w:b/>
          <w:lang w:val="el-GR"/>
        </w:rPr>
      </w:pPr>
    </w:p>
    <w:p w14:paraId="2DDCA023" w14:textId="77777777" w:rsidR="00AD5D18" w:rsidRPr="00907691" w:rsidRDefault="00AD5D18" w:rsidP="00AD5D18">
      <w:pPr>
        <w:pStyle w:val="BodyText"/>
        <w:spacing w:before="6"/>
        <w:ind w:left="0"/>
        <w:jc w:val="center"/>
        <w:rPr>
          <w:b/>
          <w:lang w:val="el-GR"/>
        </w:rPr>
      </w:pPr>
      <w:r w:rsidRPr="00907691">
        <w:rPr>
          <w:b/>
          <w:lang w:val="el-GR"/>
        </w:rPr>
        <w:t xml:space="preserve">                                                                                                                                 </w:t>
      </w:r>
      <w:r w:rsidR="00A4238A" w:rsidRPr="00907691">
        <w:rPr>
          <w:b/>
          <w:lang w:val="el-GR"/>
        </w:rPr>
        <w:t>Σπυρίδων Παναγιωτάκης</w:t>
      </w:r>
      <w:r w:rsidR="0082544F" w:rsidRPr="00907691">
        <w:rPr>
          <w:b/>
          <w:lang w:val="el-GR"/>
        </w:rPr>
        <w:t xml:space="preserve"> </w:t>
      </w:r>
    </w:p>
    <w:p w14:paraId="03F81771" w14:textId="2C8BF633" w:rsidR="00B1574A" w:rsidRPr="009D4399" w:rsidRDefault="00AD5D18" w:rsidP="00CC4F77">
      <w:pPr>
        <w:pStyle w:val="BodyText"/>
        <w:spacing w:before="6"/>
        <w:ind w:left="6480"/>
        <w:rPr>
          <w:bCs/>
          <w:sz w:val="17"/>
          <w:lang w:val="el-GR"/>
        </w:rPr>
      </w:pPr>
      <w:r w:rsidRPr="00907691">
        <w:rPr>
          <w:b/>
          <w:lang w:val="el-GR"/>
        </w:rPr>
        <w:t xml:space="preserve">    </w:t>
      </w:r>
      <w:r w:rsidR="00CC4F77" w:rsidRPr="009D4399">
        <w:rPr>
          <w:bCs/>
          <w:lang w:val="el-GR"/>
        </w:rPr>
        <w:t xml:space="preserve">Αναπληρωτής </w:t>
      </w:r>
      <w:r w:rsidR="0082544F" w:rsidRPr="009D4399">
        <w:rPr>
          <w:bCs/>
          <w:lang w:val="el-GR"/>
        </w:rPr>
        <w:t>Καθηγητής</w:t>
      </w:r>
    </w:p>
    <w:sectPr w:rsidR="00B1574A" w:rsidRPr="009D4399" w:rsidSect="00500595">
      <w:headerReference w:type="default" r:id="rId8"/>
      <w:footerReference w:type="default" r:id="rId9"/>
      <w:type w:val="continuous"/>
      <w:pgSz w:w="11910" w:h="16840"/>
      <w:pgMar w:top="1304" w:right="1304" w:bottom="1361" w:left="1361" w:header="72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18F7B" w14:textId="77777777" w:rsidR="002968CE" w:rsidRDefault="002968CE" w:rsidP="00F013EF">
      <w:r>
        <w:separator/>
      </w:r>
    </w:p>
  </w:endnote>
  <w:endnote w:type="continuationSeparator" w:id="0">
    <w:p w14:paraId="226D502E" w14:textId="77777777" w:rsidR="002968CE" w:rsidRDefault="002968CE" w:rsidP="00F0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yriadPro-Regular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0803" w14:textId="789637F3" w:rsidR="00500595" w:rsidRPr="005C5F8B" w:rsidRDefault="00500595" w:rsidP="00E4159D">
    <w:pPr>
      <w:pBdr>
        <w:top w:val="threeDEngrave" w:sz="12" w:space="1" w:color="1D1B11" w:themeColor="background2" w:themeShade="1A"/>
      </w:pBdr>
      <w:spacing w:before="69"/>
      <w:ind w:right="31"/>
      <w:jc w:val="center"/>
      <w:rPr>
        <w:lang w:val="el-GR"/>
      </w:rPr>
    </w:pPr>
    <w:r w:rsidRPr="005C5F8B">
      <w:rPr>
        <w:sz w:val="20"/>
        <w:lang w:val="el-GR"/>
      </w:rPr>
      <w:t>Εσταυρωμένος 71004, Ηράκλειο, Κρήτη</w:t>
    </w:r>
    <w:r w:rsidR="00B53F66">
      <w:rPr>
        <w:sz w:val="20"/>
        <w:lang w:val="el-GR"/>
      </w:rPr>
      <w:t>ς</w:t>
    </w:r>
    <w:r w:rsidRPr="005C5F8B">
      <w:rPr>
        <w:sz w:val="20"/>
        <w:lang w:val="el-GR"/>
      </w:rPr>
      <w:t xml:space="preserve">, </w:t>
    </w:r>
    <w:r>
      <w:rPr>
        <w:sz w:val="20"/>
      </w:rPr>
      <w:t>Email</w:t>
    </w:r>
    <w:r w:rsidRPr="005C5F8B">
      <w:rPr>
        <w:sz w:val="20"/>
        <w:lang w:val="el-GR"/>
      </w:rPr>
      <w:t xml:space="preserve">: </w:t>
    </w:r>
    <w:hyperlink r:id="rId1" w:history="1">
      <w:r w:rsidR="00DB45C5" w:rsidRPr="00CB00FF">
        <w:rPr>
          <w:rStyle w:val="Hyperlink"/>
          <w:u w:color="0000FF"/>
        </w:rPr>
        <w:t>secrmsc</w:t>
      </w:r>
      <w:r w:rsidR="00DB45C5" w:rsidRPr="00CB00FF">
        <w:rPr>
          <w:rStyle w:val="Hyperlink"/>
          <w:u w:color="0000FF"/>
          <w:lang w:val="el-GR"/>
        </w:rPr>
        <w:t>-</w:t>
      </w:r>
      <w:r w:rsidR="00DB45C5" w:rsidRPr="00CB00FF">
        <w:rPr>
          <w:rStyle w:val="Hyperlink"/>
          <w:u w:color="0000FF"/>
        </w:rPr>
        <w:t>im</w:t>
      </w:r>
      <w:r w:rsidR="00DB45C5" w:rsidRPr="00CB00FF">
        <w:rPr>
          <w:rStyle w:val="Hyperlink"/>
          <w:u w:color="0000FF"/>
          <w:lang w:val="el-GR"/>
        </w:rPr>
        <w:t>@</w:t>
      </w:r>
      <w:r w:rsidR="00DB45C5" w:rsidRPr="00CB00FF">
        <w:rPr>
          <w:rStyle w:val="Hyperlink"/>
          <w:u w:color="0000FF"/>
        </w:rPr>
        <w:t>hmu</w:t>
      </w:r>
      <w:r w:rsidR="00DB45C5" w:rsidRPr="00CB00FF">
        <w:rPr>
          <w:rStyle w:val="Hyperlink"/>
          <w:u w:color="0000FF"/>
          <w:lang w:val="el-GR"/>
        </w:rPr>
        <w:t>.</w:t>
      </w:r>
      <w:r w:rsidR="00DB45C5" w:rsidRPr="00CB00FF">
        <w:rPr>
          <w:rStyle w:val="Hyperlink"/>
          <w:u w:color="0000FF"/>
        </w:rPr>
        <w:t>gr</w:t>
      </w:r>
      <w:r w:rsidR="00DB45C5" w:rsidRPr="00CB00FF">
        <w:rPr>
          <w:rStyle w:val="Hyperlink"/>
          <w:lang w:val="el-GR"/>
        </w:rPr>
        <w:t xml:space="preserve">, </w:t>
      </w:r>
    </w:hyperlink>
  </w:p>
  <w:p w14:paraId="0A3E1337" w14:textId="77777777" w:rsidR="00500595" w:rsidRPr="00500595" w:rsidRDefault="00500595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72646" w14:textId="77777777" w:rsidR="002968CE" w:rsidRDefault="002968CE" w:rsidP="00F013EF">
      <w:r>
        <w:separator/>
      </w:r>
    </w:p>
  </w:footnote>
  <w:footnote w:type="continuationSeparator" w:id="0">
    <w:p w14:paraId="01DD3B89" w14:textId="77777777" w:rsidR="002968CE" w:rsidRDefault="002968CE" w:rsidP="00F01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317" w:type="dxa"/>
      <w:tblBorders>
        <w:top w:val="none" w:sz="0" w:space="0" w:color="auto"/>
        <w:left w:val="none" w:sz="0" w:space="0" w:color="auto"/>
        <w:bottom w:val="threeDEngrave" w:sz="12" w:space="0" w:color="1D1B11" w:themeColor="background2" w:themeShade="1A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6"/>
      <w:gridCol w:w="4612"/>
      <w:gridCol w:w="2390"/>
    </w:tblGrid>
    <w:tr w:rsidR="00327E12" w14:paraId="4FEEFC0D" w14:textId="77777777" w:rsidTr="00E4159D">
      <w:trPr>
        <w:trHeight w:val="350"/>
      </w:trPr>
      <w:tc>
        <w:tcPr>
          <w:tcW w:w="1806" w:type="dxa"/>
          <w:vMerge w:val="restart"/>
        </w:tcPr>
        <w:p w14:paraId="5BE54CF6" w14:textId="77777777" w:rsidR="00327E12" w:rsidRDefault="00327E12" w:rsidP="00E44658">
          <w:pPr>
            <w:jc w:val="center"/>
            <w:rPr>
              <w:b/>
              <w:sz w:val="20"/>
              <w:lang w:val="el-GR"/>
            </w:rPr>
          </w:pPr>
          <w:r>
            <w:rPr>
              <w:b/>
              <w:noProof/>
              <w:sz w:val="20"/>
              <w:lang w:val="el-GR" w:eastAsia="el-GR" w:bidi="ar-SA"/>
            </w:rPr>
            <w:drawing>
              <wp:inline distT="0" distB="0" distL="0" distR="0" wp14:anchorId="1EC33902" wp14:editId="426EB2F4">
                <wp:extent cx="1000125" cy="981710"/>
                <wp:effectExtent l="0" t="0" r="9525" b="889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11" r="8031"/>
                        <a:stretch/>
                      </pic:blipFill>
                      <pic:spPr bwMode="auto">
                        <a:xfrm>
                          <a:off x="0" y="0"/>
                          <a:ext cx="1000125" cy="98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2" w:type="dxa"/>
          <w:vAlign w:val="center"/>
        </w:tcPr>
        <w:p w14:paraId="06C656CC" w14:textId="77777777" w:rsidR="00327E12" w:rsidRPr="00E4159D" w:rsidRDefault="00327E12" w:rsidP="00E44658">
          <w:pPr>
            <w:jc w:val="center"/>
            <w:rPr>
              <w:b/>
              <w:color w:val="003366"/>
              <w:sz w:val="24"/>
              <w:szCs w:val="28"/>
            </w:rPr>
          </w:pPr>
          <w:r w:rsidRPr="00E4159D">
            <w:rPr>
              <w:b/>
              <w:color w:val="003366"/>
              <w:sz w:val="24"/>
              <w:szCs w:val="28"/>
            </w:rPr>
            <w:t>HELLENIC MEDITERRANEAN UNIVERSITY</w:t>
          </w:r>
        </w:p>
      </w:tc>
      <w:tc>
        <w:tcPr>
          <w:tcW w:w="2390" w:type="dxa"/>
          <w:vMerge w:val="restart"/>
          <w:vAlign w:val="center"/>
        </w:tcPr>
        <w:p w14:paraId="01FC87B6" w14:textId="77777777" w:rsidR="00E44658" w:rsidRPr="00E44658" w:rsidRDefault="00327E12" w:rsidP="00E44658">
          <w:pPr>
            <w:jc w:val="center"/>
            <w:rPr>
              <w:noProof/>
            </w:rPr>
          </w:pPr>
          <w:r>
            <w:rPr>
              <w:noProof/>
              <w:lang w:val="el-GR" w:eastAsia="el-GR" w:bidi="ar-SA"/>
            </w:rPr>
            <w:drawing>
              <wp:inline distT="0" distB="0" distL="0" distR="0" wp14:anchorId="2BD42172" wp14:editId="0413CDFC">
                <wp:extent cx="1379461" cy="885190"/>
                <wp:effectExtent l="0" t="0" r="0" b="0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476" cy="89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27E12" w14:paraId="77214B28" w14:textId="77777777" w:rsidTr="00E4159D">
      <w:trPr>
        <w:trHeight w:val="305"/>
      </w:trPr>
      <w:tc>
        <w:tcPr>
          <w:tcW w:w="1806" w:type="dxa"/>
          <w:vMerge/>
        </w:tcPr>
        <w:p w14:paraId="1E485BA3" w14:textId="77777777" w:rsidR="00327E12" w:rsidRDefault="00327E12" w:rsidP="00CF5D2D">
          <w:pPr>
            <w:jc w:val="center"/>
            <w:rPr>
              <w:b/>
              <w:noProof/>
              <w:sz w:val="20"/>
              <w:lang w:val="el-GR"/>
            </w:rPr>
          </w:pPr>
        </w:p>
      </w:tc>
      <w:tc>
        <w:tcPr>
          <w:tcW w:w="4612" w:type="dxa"/>
          <w:vAlign w:val="center"/>
        </w:tcPr>
        <w:p w14:paraId="58F04FAF" w14:textId="77777777" w:rsidR="00327E12" w:rsidRPr="00E4159D" w:rsidRDefault="00327E12" w:rsidP="00E44658">
          <w:pPr>
            <w:jc w:val="center"/>
            <w:rPr>
              <w:b/>
              <w:color w:val="003366"/>
              <w:sz w:val="24"/>
              <w:szCs w:val="28"/>
            </w:rPr>
          </w:pPr>
          <w:r w:rsidRPr="00E4159D">
            <w:rPr>
              <w:b/>
              <w:i/>
              <w:iCs/>
              <w:color w:val="003366"/>
              <w:sz w:val="24"/>
              <w:szCs w:val="28"/>
            </w:rPr>
            <w:t>Department of Electrical and Computer Engineering</w:t>
          </w:r>
        </w:p>
      </w:tc>
      <w:tc>
        <w:tcPr>
          <w:tcW w:w="2390" w:type="dxa"/>
          <w:vMerge/>
          <w:vAlign w:val="center"/>
        </w:tcPr>
        <w:p w14:paraId="162DD3C1" w14:textId="77777777" w:rsidR="00327E12" w:rsidRPr="00E44658" w:rsidRDefault="00327E12" w:rsidP="00FA4DD0">
          <w:pPr>
            <w:jc w:val="center"/>
            <w:rPr>
              <w:b/>
              <w:color w:val="006699"/>
              <w:sz w:val="24"/>
              <w:szCs w:val="28"/>
            </w:rPr>
          </w:pPr>
        </w:p>
      </w:tc>
    </w:tr>
    <w:tr w:rsidR="00E44658" w14:paraId="0EDF6C61" w14:textId="77777777" w:rsidTr="00E4159D">
      <w:trPr>
        <w:trHeight w:val="420"/>
      </w:trPr>
      <w:tc>
        <w:tcPr>
          <w:tcW w:w="1806" w:type="dxa"/>
          <w:vMerge/>
        </w:tcPr>
        <w:p w14:paraId="534D38A3" w14:textId="77777777" w:rsidR="00E44658" w:rsidRPr="00074416" w:rsidRDefault="00E44658" w:rsidP="00CF5D2D">
          <w:pPr>
            <w:jc w:val="center"/>
            <w:rPr>
              <w:b/>
              <w:noProof/>
              <w:sz w:val="20"/>
            </w:rPr>
          </w:pPr>
        </w:p>
      </w:tc>
      <w:tc>
        <w:tcPr>
          <w:tcW w:w="4612" w:type="dxa"/>
          <w:vAlign w:val="center"/>
        </w:tcPr>
        <w:p w14:paraId="5482AFD6" w14:textId="4AEE896D" w:rsidR="00E44658" w:rsidRPr="00E4159D" w:rsidRDefault="00E44658" w:rsidP="00E44658">
          <w:pPr>
            <w:jc w:val="center"/>
            <w:rPr>
              <w:b/>
              <w:i/>
              <w:iCs/>
              <w:color w:val="003366"/>
              <w:sz w:val="24"/>
              <w:szCs w:val="28"/>
            </w:rPr>
          </w:pPr>
          <w:r w:rsidRPr="00E4159D">
            <w:rPr>
              <w:b/>
              <w:color w:val="003366"/>
              <w:sz w:val="24"/>
              <w:szCs w:val="28"/>
            </w:rPr>
            <w:t xml:space="preserve">MSc </w:t>
          </w:r>
          <w:r w:rsidR="005D6C11">
            <w:rPr>
              <w:b/>
              <w:color w:val="003366"/>
              <w:sz w:val="24"/>
              <w:szCs w:val="28"/>
            </w:rPr>
            <w:t xml:space="preserve">in </w:t>
          </w:r>
          <w:r w:rsidRPr="00E4159D">
            <w:rPr>
              <w:b/>
              <w:color w:val="003366"/>
              <w:sz w:val="24"/>
              <w:szCs w:val="28"/>
            </w:rPr>
            <w:t>Informatics Engineering</w:t>
          </w:r>
        </w:p>
      </w:tc>
      <w:tc>
        <w:tcPr>
          <w:tcW w:w="2390" w:type="dxa"/>
          <w:vMerge/>
          <w:vAlign w:val="center"/>
        </w:tcPr>
        <w:p w14:paraId="34A090CA" w14:textId="77777777" w:rsidR="00E44658" w:rsidRPr="00E44658" w:rsidRDefault="00E44658" w:rsidP="00FA4DD0">
          <w:pPr>
            <w:jc w:val="center"/>
            <w:rPr>
              <w:b/>
              <w:i/>
              <w:iCs/>
              <w:color w:val="006699"/>
              <w:sz w:val="24"/>
              <w:szCs w:val="28"/>
            </w:rPr>
          </w:pPr>
        </w:p>
      </w:tc>
    </w:tr>
  </w:tbl>
  <w:p w14:paraId="2C4D744B" w14:textId="77777777" w:rsidR="00A90993" w:rsidRPr="00F013EF" w:rsidRDefault="00A90993" w:rsidP="00E44658">
    <w:pPr>
      <w:ind w:right="310"/>
      <w:rPr>
        <w:sz w:val="2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38BC"/>
    <w:multiLevelType w:val="multilevel"/>
    <w:tmpl w:val="7CB8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10855"/>
    <w:multiLevelType w:val="multilevel"/>
    <w:tmpl w:val="9782D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CB1E71"/>
    <w:multiLevelType w:val="multilevel"/>
    <w:tmpl w:val="3530E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28453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699110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4605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DA6"/>
    <w:rsid w:val="00062990"/>
    <w:rsid w:val="00074416"/>
    <w:rsid w:val="000871E5"/>
    <w:rsid w:val="000A4775"/>
    <w:rsid w:val="000D363D"/>
    <w:rsid w:val="000D594C"/>
    <w:rsid w:val="000E7CF7"/>
    <w:rsid w:val="00107E08"/>
    <w:rsid w:val="0012025D"/>
    <w:rsid w:val="0013107A"/>
    <w:rsid w:val="00142A65"/>
    <w:rsid w:val="001500F2"/>
    <w:rsid w:val="00166650"/>
    <w:rsid w:val="001743A4"/>
    <w:rsid w:val="00196535"/>
    <w:rsid w:val="001C777F"/>
    <w:rsid w:val="001E1CF6"/>
    <w:rsid w:val="001F022D"/>
    <w:rsid w:val="00295EAB"/>
    <w:rsid w:val="002968CE"/>
    <w:rsid w:val="002A7F60"/>
    <w:rsid w:val="00300960"/>
    <w:rsid w:val="0030420B"/>
    <w:rsid w:val="00311E1E"/>
    <w:rsid w:val="0031759A"/>
    <w:rsid w:val="00327E12"/>
    <w:rsid w:val="003305ED"/>
    <w:rsid w:val="00357842"/>
    <w:rsid w:val="003B09E8"/>
    <w:rsid w:val="003C0B10"/>
    <w:rsid w:val="003C11AC"/>
    <w:rsid w:val="003C19C3"/>
    <w:rsid w:val="00411245"/>
    <w:rsid w:val="00430630"/>
    <w:rsid w:val="00431B2C"/>
    <w:rsid w:val="00483FBA"/>
    <w:rsid w:val="0048419A"/>
    <w:rsid w:val="00486BF8"/>
    <w:rsid w:val="00491F63"/>
    <w:rsid w:val="004A2A6F"/>
    <w:rsid w:val="004B7F0F"/>
    <w:rsid w:val="004F4017"/>
    <w:rsid w:val="004F7775"/>
    <w:rsid w:val="00500595"/>
    <w:rsid w:val="005254A7"/>
    <w:rsid w:val="00536D84"/>
    <w:rsid w:val="005761BF"/>
    <w:rsid w:val="005A115B"/>
    <w:rsid w:val="005A2DA6"/>
    <w:rsid w:val="005C5F8B"/>
    <w:rsid w:val="005D3F4A"/>
    <w:rsid w:val="005D6C11"/>
    <w:rsid w:val="005F2A2B"/>
    <w:rsid w:val="00600B1F"/>
    <w:rsid w:val="00610864"/>
    <w:rsid w:val="006121A4"/>
    <w:rsid w:val="00620D42"/>
    <w:rsid w:val="006E4913"/>
    <w:rsid w:val="007335B0"/>
    <w:rsid w:val="00736D25"/>
    <w:rsid w:val="00744AE4"/>
    <w:rsid w:val="007811C9"/>
    <w:rsid w:val="007C4666"/>
    <w:rsid w:val="0082544F"/>
    <w:rsid w:val="008800F1"/>
    <w:rsid w:val="008A15C6"/>
    <w:rsid w:val="008C0937"/>
    <w:rsid w:val="008D690C"/>
    <w:rsid w:val="008E05F9"/>
    <w:rsid w:val="00907691"/>
    <w:rsid w:val="00992EA1"/>
    <w:rsid w:val="009A2CA0"/>
    <w:rsid w:val="009D4399"/>
    <w:rsid w:val="009F1B62"/>
    <w:rsid w:val="009F2F21"/>
    <w:rsid w:val="00A4238A"/>
    <w:rsid w:val="00A70703"/>
    <w:rsid w:val="00A7614B"/>
    <w:rsid w:val="00A832EF"/>
    <w:rsid w:val="00A90993"/>
    <w:rsid w:val="00AA3BCF"/>
    <w:rsid w:val="00AB784C"/>
    <w:rsid w:val="00AC2062"/>
    <w:rsid w:val="00AD5D18"/>
    <w:rsid w:val="00AD70B0"/>
    <w:rsid w:val="00B1574A"/>
    <w:rsid w:val="00B429B9"/>
    <w:rsid w:val="00B53F66"/>
    <w:rsid w:val="00BE4907"/>
    <w:rsid w:val="00BF4C16"/>
    <w:rsid w:val="00C124A7"/>
    <w:rsid w:val="00C55812"/>
    <w:rsid w:val="00C86759"/>
    <w:rsid w:val="00CC13A0"/>
    <w:rsid w:val="00CC4F77"/>
    <w:rsid w:val="00CE656E"/>
    <w:rsid w:val="00CF5D2D"/>
    <w:rsid w:val="00CF5F23"/>
    <w:rsid w:val="00D34447"/>
    <w:rsid w:val="00D670CC"/>
    <w:rsid w:val="00D95947"/>
    <w:rsid w:val="00DB45C5"/>
    <w:rsid w:val="00DB53B1"/>
    <w:rsid w:val="00DD5940"/>
    <w:rsid w:val="00E4159D"/>
    <w:rsid w:val="00E41E61"/>
    <w:rsid w:val="00E44658"/>
    <w:rsid w:val="00E83907"/>
    <w:rsid w:val="00EC1DE0"/>
    <w:rsid w:val="00EF2891"/>
    <w:rsid w:val="00EF330F"/>
    <w:rsid w:val="00F013EF"/>
    <w:rsid w:val="00F13BCB"/>
    <w:rsid w:val="00F20F92"/>
    <w:rsid w:val="00F2566F"/>
    <w:rsid w:val="00F65A07"/>
    <w:rsid w:val="00F85A3B"/>
    <w:rsid w:val="00F96187"/>
    <w:rsid w:val="00FA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4ED15"/>
  <w15:docId w15:val="{8685EFCD-D260-4DA4-984D-5FB826D1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pPr>
      <w:spacing w:before="19"/>
      <w:ind w:left="136"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36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54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54A7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3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013E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3EF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013E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3EF"/>
    <w:rPr>
      <w:rFonts w:ascii="Calibri" w:eastAsia="Calibri" w:hAnsi="Calibri" w:cs="Calibri"/>
      <w:lang w:bidi="en-US"/>
    </w:rPr>
  </w:style>
  <w:style w:type="paragraph" w:styleId="NormalWeb">
    <w:name w:val="Normal (Web)"/>
    <w:basedOn w:val="Normal"/>
    <w:uiPriority w:val="99"/>
    <w:semiHidden/>
    <w:unhideWhenUsed/>
    <w:rsid w:val="009F1B62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val="el-GR" w:eastAsia="el-GR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F02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2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22D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22D"/>
    <w:rPr>
      <w:rFonts w:ascii="Calibri" w:eastAsia="Calibri" w:hAnsi="Calibri" w:cs="Calibri"/>
      <w:b/>
      <w:bCs/>
      <w:sz w:val="20"/>
      <w:szCs w:val="20"/>
      <w:lang w:bidi="en-US"/>
    </w:rPr>
  </w:style>
  <w:style w:type="table" w:styleId="TableGrid">
    <w:name w:val="Table Grid"/>
    <w:basedOn w:val="TableNormal"/>
    <w:uiPriority w:val="39"/>
    <w:rsid w:val="00CF5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Ανεπίλυτη αναφορά1"/>
    <w:basedOn w:val="DefaultParagraphFont"/>
    <w:uiPriority w:val="99"/>
    <w:semiHidden/>
    <w:unhideWhenUsed/>
    <w:rsid w:val="00F9618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4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416"/>
    <w:rPr>
      <w:rFonts w:ascii="Segoe UI" w:eastAsia="Calibri" w:hAnsi="Segoe UI" w:cs="Segoe UI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3B09E8"/>
    <w:rPr>
      <w:rFonts w:ascii="Calibri" w:eastAsia="Calibri" w:hAnsi="Calibri" w:cs="Calibri"/>
      <w:sz w:val="28"/>
      <w:szCs w:val="28"/>
      <w:lang w:bidi="en-US"/>
    </w:rPr>
  </w:style>
  <w:style w:type="character" w:styleId="Strong">
    <w:name w:val="Strong"/>
    <w:basedOn w:val="DefaultParagraphFont"/>
    <w:uiPriority w:val="22"/>
    <w:qFormat/>
    <w:rsid w:val="00D95947"/>
    <w:rPr>
      <w:b/>
      <w:bCs/>
      <w:sz w:val="24"/>
      <w:szCs w:val="24"/>
      <w:bdr w:val="none" w:sz="0" w:space="0" w:color="auto" w:frame="1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CC4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1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558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537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3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1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66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00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988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msc-im@hmu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msc-im@hmu.gr,%2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1241</Words>
  <Characters>7077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Ηράκλειο, 28/1/2014</vt:lpstr>
      <vt:lpstr>Ηράκλειο, 28/1/2014</vt:lpstr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Ηράκλειο, 28/1/2014</dc:title>
  <dc:creator>Dimitra Dimitratou</dc:creator>
  <cp:lastModifiedBy>Spyros Panagiotakis</cp:lastModifiedBy>
  <cp:revision>42</cp:revision>
  <cp:lastPrinted>2019-07-12T11:00:00Z</cp:lastPrinted>
  <dcterms:created xsi:type="dcterms:W3CDTF">2024-05-24T12:51:00Z</dcterms:created>
  <dcterms:modified xsi:type="dcterms:W3CDTF">2025-06-02T11:23:00Z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2019-07-12T00:00:00Z</vt:filetime>
  </property>
</Properties>
</file>